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A" w:rsidRDefault="00DE587A" w:rsidP="00DE587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DE587A" w:rsidRPr="00A527C9" w:rsidRDefault="00DE587A" w:rsidP="00DE58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A527C9">
        <w:rPr>
          <w:b/>
          <w:sz w:val="28"/>
          <w:szCs w:val="28"/>
        </w:rPr>
        <w:t>РЕШЕНИЕ</w:t>
      </w:r>
      <w:r w:rsidRPr="00A527C9">
        <w:rPr>
          <w:b/>
          <w:sz w:val="28"/>
          <w:szCs w:val="28"/>
        </w:rPr>
        <w:br/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>31.01.2018                                                                                                           № 2</w:t>
      </w:r>
    </w:p>
    <w:p w:rsidR="00DE587A" w:rsidRPr="00EA02AC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  <w:r>
        <w:rPr>
          <w:rFonts w:ascii="Arial" w:hAnsi="Arial" w:cs="Arial"/>
          <w:spacing w:val="84"/>
          <w:szCs w:val="28"/>
        </w:rPr>
        <w:t xml:space="preserve">      </w:t>
      </w:r>
    </w:p>
    <w:p w:rsidR="00DE587A" w:rsidRPr="001A576A" w:rsidRDefault="00DE587A" w:rsidP="00DE587A">
      <w:pPr>
        <w:pStyle w:val="a3"/>
        <w:jc w:val="left"/>
      </w:pP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 полномочий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>по  формированию, исполнению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Нижнененинский сельсовет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Солтонского  района</w:t>
      </w:r>
    </w:p>
    <w:p w:rsidR="00DE587A" w:rsidRDefault="00DE587A" w:rsidP="00DE587A">
      <w:pPr>
        <w:rPr>
          <w:sz w:val="28"/>
          <w:szCs w:val="28"/>
        </w:rPr>
      </w:pP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пунктом 4 статьи 15 Федерального закона от 06.10.2003 года №131-ФЗ «Об общих принципах организации местного самоуправления в Российской Федерации», Бюджетным кодексом Российской Федерации, порядком заключения  соглашений о передаче  отдельных полномочий по решению вопросов местного значения между  органами местного самоуправления муниципального образования   Нижнененинский сельсовет Солтонского района  и органами местного  самоуправления муниципального образования  Солтонского района Алтайского края,  статьёй 55</w:t>
      </w:r>
      <w:proofErr w:type="gramEnd"/>
      <w:r>
        <w:rPr>
          <w:sz w:val="28"/>
          <w:szCs w:val="28"/>
        </w:rPr>
        <w:t xml:space="preserve">    Устава  муниципального образования Нижнененинский сельсовет Солтонского  района Алтайского края,  Нижнененинский сельский Совет народных депутатов, </w:t>
      </w:r>
    </w:p>
    <w:p w:rsidR="00DE587A" w:rsidRDefault="00DE587A" w:rsidP="00DE587A">
      <w:pPr>
        <w:jc w:val="both"/>
        <w:rPr>
          <w:sz w:val="28"/>
          <w:szCs w:val="28"/>
        </w:rPr>
      </w:pP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Считать целесообразным  передачу    Администрацией Нижнененинского  сельсовета Солтонского района полномочий  по формированию, исполнению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муниципального образования Нижнененинский сельсовет Администрации Солтонского района.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соглашение  о передаче Администрацией Нижнененинского  сельсовета Солтонского района части полномочий по решению вопросов местного значения Администрации Солтонского района  на условиях безвозмездности его исполнения и направить на подписание  Главе Нижнененинского сельсовета.  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 вступает в силу с 21.09.2017 года 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Обнародовать настоящее решение на информационном стенде Администрации сельсовета и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Акатьево 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решения  возложить на постоянную </w:t>
      </w:r>
      <w:proofErr w:type="spellStart"/>
      <w:proofErr w:type="gramStart"/>
      <w:r>
        <w:rPr>
          <w:sz w:val="28"/>
          <w:szCs w:val="28"/>
        </w:rPr>
        <w:t>налогово</w:t>
      </w:r>
      <w:proofErr w:type="spellEnd"/>
      <w:r>
        <w:rPr>
          <w:sz w:val="28"/>
          <w:szCs w:val="28"/>
        </w:rPr>
        <w:t xml:space="preserve"> – бюджетную</w:t>
      </w:r>
      <w:proofErr w:type="gramEnd"/>
      <w:r>
        <w:rPr>
          <w:sz w:val="28"/>
          <w:szCs w:val="28"/>
        </w:rPr>
        <w:t xml:space="preserve"> комиссию.</w:t>
      </w:r>
    </w:p>
    <w:p w:rsidR="00DE587A" w:rsidRDefault="00DE587A" w:rsidP="00DE587A">
      <w:pPr>
        <w:jc w:val="both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E587A" w:rsidRDefault="00DE587A" w:rsidP="00DE587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Нижнененинского сельского</w:t>
      </w:r>
    </w:p>
    <w:p w:rsidR="00DE587A" w:rsidRDefault="00DE587A" w:rsidP="00DE587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</w:t>
      </w:r>
      <w:proofErr w:type="spellStart"/>
      <w:r>
        <w:rPr>
          <w:sz w:val="28"/>
          <w:szCs w:val="28"/>
        </w:rPr>
        <w:t>А.А.Чикарлеева</w:t>
      </w:r>
      <w:proofErr w:type="spellEnd"/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shd w:val="clear" w:color="auto" w:fill="FFFFFF"/>
        <w:rPr>
          <w:sz w:val="28"/>
          <w:szCs w:val="28"/>
        </w:rPr>
      </w:pPr>
    </w:p>
    <w:p w:rsidR="00DE587A" w:rsidRDefault="00DE587A" w:rsidP="00DE587A">
      <w:pPr>
        <w:rPr>
          <w:sz w:val="28"/>
          <w:szCs w:val="28"/>
        </w:rPr>
      </w:pPr>
    </w:p>
    <w:p w:rsidR="00DE587A" w:rsidRDefault="00DE587A" w:rsidP="00DE587A">
      <w:pPr>
        <w:jc w:val="right"/>
      </w:pPr>
      <w:r>
        <w:rPr>
          <w:b/>
          <w:sz w:val="28"/>
          <w:szCs w:val="28"/>
        </w:rPr>
        <w:t xml:space="preserve">              </w:t>
      </w:r>
      <w:r w:rsidRPr="00806704">
        <w:t>Приложение к решению</w:t>
      </w:r>
    </w:p>
    <w:p w:rsidR="00DE587A" w:rsidRDefault="00DE587A" w:rsidP="00DE587A">
      <w:pPr>
        <w:jc w:val="right"/>
      </w:pPr>
      <w:r>
        <w:lastRenderedPageBreak/>
        <w:t>Нижнененинского сельского</w:t>
      </w:r>
    </w:p>
    <w:p w:rsidR="00DE587A" w:rsidRDefault="00DE587A" w:rsidP="00DE587A">
      <w:pPr>
        <w:jc w:val="right"/>
      </w:pPr>
      <w:r>
        <w:t>Совета народных депутатов</w:t>
      </w:r>
    </w:p>
    <w:p w:rsidR="00DE587A" w:rsidRDefault="00DE587A" w:rsidP="00DE587A">
      <w:pPr>
        <w:jc w:val="right"/>
        <w:rPr>
          <w:b/>
        </w:rPr>
      </w:pPr>
      <w:r>
        <w:t>от 31.01.2018 № 2</w:t>
      </w:r>
    </w:p>
    <w:p w:rsidR="00DE587A" w:rsidRPr="00806704" w:rsidRDefault="00DE587A" w:rsidP="00DE587A">
      <w:pPr>
        <w:jc w:val="right"/>
        <w:rPr>
          <w:b/>
        </w:rPr>
      </w:pPr>
      <w:r w:rsidRPr="00806704">
        <w:rPr>
          <w:b/>
        </w:rPr>
        <w:t xml:space="preserve">                                              </w:t>
      </w:r>
    </w:p>
    <w:p w:rsidR="00DE587A" w:rsidRDefault="00DE587A" w:rsidP="00DE587A">
      <w:pPr>
        <w:jc w:val="right"/>
        <w:rPr>
          <w:sz w:val="28"/>
          <w:szCs w:val="28"/>
        </w:rPr>
      </w:pPr>
      <w:r w:rsidRPr="00806704">
        <w:rPr>
          <w:b/>
        </w:rPr>
        <w:t xml:space="preserve">                                                         </w:t>
      </w:r>
    </w:p>
    <w:p w:rsidR="00DE587A" w:rsidRDefault="00DE587A" w:rsidP="00DE587A">
      <w:pPr>
        <w:jc w:val="center"/>
        <w:rPr>
          <w:b/>
          <w:sz w:val="28"/>
          <w:szCs w:val="28"/>
        </w:rPr>
      </w:pPr>
    </w:p>
    <w:p w:rsidR="00DE587A" w:rsidRDefault="00DE587A" w:rsidP="00DE58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DE587A" w:rsidRDefault="00DE587A" w:rsidP="00DE587A">
      <w:pPr>
        <w:spacing w:line="240" w:lineRule="exact"/>
        <w:jc w:val="center"/>
        <w:rPr>
          <w:b/>
          <w:sz w:val="28"/>
          <w:szCs w:val="28"/>
        </w:rPr>
      </w:pPr>
    </w:p>
    <w:p w:rsidR="00DE587A" w:rsidRDefault="00DE587A" w:rsidP="00DE58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Администрацией   Нижнененинского  сельсовета</w:t>
      </w:r>
    </w:p>
    <w:p w:rsidR="00DE587A" w:rsidRDefault="00DE587A" w:rsidP="00DE58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Солтонского  района Алтайского  края по формированию, исполнению и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исполнением бюджета поселения Администрации</w:t>
      </w:r>
    </w:p>
    <w:p w:rsidR="00DE587A" w:rsidRDefault="00DE587A" w:rsidP="00DE58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Солтонского района Алтайского края</w:t>
      </w:r>
    </w:p>
    <w:p w:rsidR="00DE587A" w:rsidRDefault="00DE587A" w:rsidP="00DE587A">
      <w:pPr>
        <w:spacing w:line="200" w:lineRule="exact"/>
        <w:jc w:val="center"/>
        <w:rPr>
          <w:sz w:val="20"/>
          <w:szCs w:val="20"/>
        </w:rPr>
      </w:pP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21.09.2017 года</w:t>
      </w:r>
    </w:p>
    <w:p w:rsidR="00DE587A" w:rsidRDefault="00DE587A" w:rsidP="00DE58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Солтонского района Алтайского края, именуемая в дальнейшем «Администрация района, в лице главы  Солтонского района </w:t>
      </w:r>
      <w:proofErr w:type="spellStart"/>
      <w:r>
        <w:rPr>
          <w:sz w:val="28"/>
          <w:szCs w:val="28"/>
        </w:rPr>
        <w:t>Лудцева</w:t>
      </w:r>
      <w:proofErr w:type="spellEnd"/>
      <w:r>
        <w:rPr>
          <w:sz w:val="28"/>
          <w:szCs w:val="28"/>
        </w:rPr>
        <w:t xml:space="preserve"> Михаила Павловича, действующего на основании Устава муниципального образования Солтонский район, именуемая в дальнейшем «Администрация поселения», и в лице главы Нижнененинского сельсовета Павленко Людмилы Николаевны, действующего  на основании Устава муниципального образования Нижнененинский сельсовет с  другой  стороны, вместе именуемые «Стороны», руководствуясь статьями 15, 52 Федерального закона</w:t>
      </w:r>
      <w:proofErr w:type="gramEnd"/>
      <w:r>
        <w:rPr>
          <w:sz w:val="28"/>
          <w:szCs w:val="28"/>
        </w:rPr>
        <w:t xml:space="preserve">           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E587A" w:rsidRDefault="00DE587A" w:rsidP="00DE587A">
      <w:pPr>
        <w:jc w:val="both"/>
      </w:pPr>
    </w:p>
    <w:p w:rsidR="00DE587A" w:rsidRDefault="00DE587A" w:rsidP="00DE5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 Предметом настоящего Соглашения является передача Администрацией поселения полномочий по формированию, исполнению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муниципального образования  Нижнененинский  сельсовет Солтонского района (далее – передаваемые полномочия)    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Администрации района.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Исполнение передаваемых полномочий осуществляется Администрацией района на безвозмездной основе в соответствии с условиями настоящего Соглашения.</w:t>
      </w:r>
    </w:p>
    <w:p w:rsidR="00DE587A" w:rsidRDefault="00DE587A" w:rsidP="00DE587A">
      <w:pPr>
        <w:jc w:val="both"/>
        <w:rPr>
          <w:sz w:val="28"/>
          <w:szCs w:val="28"/>
        </w:rPr>
      </w:pPr>
    </w:p>
    <w:p w:rsidR="00DE587A" w:rsidRDefault="00DE587A" w:rsidP="00DE5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DE587A" w:rsidRDefault="00DE587A" w:rsidP="00DE587A">
      <w:pPr>
        <w:jc w:val="both"/>
        <w:rPr>
          <w:sz w:val="28"/>
          <w:szCs w:val="28"/>
        </w:rPr>
      </w:pP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Права и обязанности Администрации поселения.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 Администрация поселения имеет право требовать от Администрации района надлежащего исполнения передаваемых полномочий.   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 Администрация поселения обязана представлять Администрации района информацию и документацию, связанные с исполнением передаваемых полномочий.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2.1.3. Администрация поселения обязана не препятствовать Администрации района при осуществлении последней передаваемых полномочий.  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 Права и обязанности Администрации района.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 Администрация района имеет право требовать от Администрации поселения и расположенных на территории муниципального образования Нижнененинский сельсовет учреждений и других организаций представления       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DE587A" w:rsidRDefault="00DE587A" w:rsidP="00DE5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Администрация района обязана реализовывать передаваемые полномочия в порядке и сроки</w:t>
      </w:r>
      <w:r>
        <w:t xml:space="preserve">, </w:t>
      </w:r>
      <w:r>
        <w:rPr>
          <w:sz w:val="28"/>
          <w:szCs w:val="28"/>
        </w:rPr>
        <w:t>установленные бюджетным законодательством Российской Федерации, Алтайского края и муниципальными правовыми актами муниципального образования  Нижнененинский сельсовет.</w:t>
      </w:r>
    </w:p>
    <w:p w:rsidR="00DE587A" w:rsidRDefault="00DE587A" w:rsidP="00DE58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DE587A" w:rsidRDefault="00DE587A" w:rsidP="00DE58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3. ОТВЕТСТВЕННОСТЬ СТОРОН</w:t>
      </w:r>
    </w:p>
    <w:p w:rsidR="00DE587A" w:rsidRDefault="00DE587A" w:rsidP="00DE587A">
      <w:pPr>
        <w:jc w:val="center"/>
        <w:rPr>
          <w:b/>
          <w:sz w:val="28"/>
          <w:szCs w:val="28"/>
        </w:rPr>
      </w:pPr>
    </w:p>
    <w:p w:rsidR="00DE587A" w:rsidRDefault="00DE587A" w:rsidP="00DE58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Стороны несут ответственность за исполнение условий настоящего Соглашения в соответствии с действующим законодательством. </w:t>
      </w:r>
    </w:p>
    <w:p w:rsidR="00DE587A" w:rsidRDefault="00DE587A" w:rsidP="00DE58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DE587A" w:rsidRDefault="00DE587A" w:rsidP="00DE58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 РАЗРЕШЕНИЯ  СПОРОВ</w:t>
      </w:r>
    </w:p>
    <w:p w:rsidR="00DE587A" w:rsidRDefault="00DE587A" w:rsidP="00DE58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РАСТОРЖЕНИЯ ДОГОВОРА</w:t>
      </w:r>
    </w:p>
    <w:p w:rsidR="00DE587A" w:rsidRDefault="00DE587A" w:rsidP="00DE58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7A" w:rsidRDefault="00DE587A" w:rsidP="00DE587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DE587A" w:rsidRDefault="00DE587A" w:rsidP="00DE587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поселения и Администрации района. По решению Сторон в состав комиссии могут включаться и иные лица.</w:t>
      </w:r>
    </w:p>
    <w:p w:rsidR="00DE587A" w:rsidRDefault="00DE587A" w:rsidP="00DE587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DE587A" w:rsidRDefault="00DE587A" w:rsidP="00DE587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Расторжение настоящего Соглашения, в том числе досрочное, допускается по взаимному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DE587A" w:rsidRDefault="00DE587A" w:rsidP="00DE587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5. ПРОЧИЕ  УСЛОВИЯ</w:t>
      </w:r>
    </w:p>
    <w:p w:rsidR="00DE587A" w:rsidRDefault="00DE587A" w:rsidP="00DE58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7A" w:rsidRDefault="00DE587A" w:rsidP="00DE587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Условия настоящего Соглашения могут быть изменены                              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DE587A" w:rsidRDefault="00DE587A" w:rsidP="00DE587A">
      <w:pPr>
        <w:ind w:firstLine="708"/>
        <w:jc w:val="both"/>
      </w:pPr>
    </w:p>
    <w:p w:rsidR="00DE587A" w:rsidRDefault="00DE587A" w:rsidP="00DE587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DE587A" w:rsidRDefault="00DE587A" w:rsidP="00DE587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     </w:t>
      </w:r>
    </w:p>
    <w:p w:rsidR="00DE587A" w:rsidRDefault="00DE587A" w:rsidP="00DE587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6. СРОК ВСТУПЛЕНИЯ В СИЛУ И ДЕЙСТВИЯ СОГЛАШЕНИЯ</w:t>
      </w:r>
    </w:p>
    <w:p w:rsidR="00DE587A" w:rsidRDefault="00DE587A" w:rsidP="00DE58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7A" w:rsidRDefault="00DE587A" w:rsidP="00DE587A">
      <w:pPr>
        <w:autoSpaceDE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6.1. Настоящее Соглашение заключено на срок 5 лет и вступает в силу </w:t>
      </w:r>
    </w:p>
    <w:p w:rsidR="00DE587A" w:rsidRPr="009A7408" w:rsidRDefault="00DE587A" w:rsidP="00DE587A">
      <w:pPr>
        <w:jc w:val="both"/>
        <w:rPr>
          <w:sz w:val="28"/>
          <w:szCs w:val="28"/>
        </w:rPr>
      </w:pPr>
      <w:r w:rsidRPr="006F1025">
        <w:rPr>
          <w:color w:val="000000"/>
          <w:spacing w:val="-11"/>
          <w:sz w:val="28"/>
          <w:szCs w:val="28"/>
        </w:rPr>
        <w:t xml:space="preserve">с </w:t>
      </w:r>
      <w:r w:rsidRPr="006F1025">
        <w:rPr>
          <w:sz w:val="28"/>
          <w:szCs w:val="28"/>
        </w:rPr>
        <w:t>«21» сентября 2017</w:t>
      </w:r>
      <w:r w:rsidRPr="006F1025">
        <w:rPr>
          <w:color w:val="000000"/>
          <w:spacing w:val="-11"/>
          <w:sz w:val="28"/>
          <w:szCs w:val="28"/>
        </w:rPr>
        <w:t xml:space="preserve"> года</w:t>
      </w:r>
      <w:proofErr w:type="gramStart"/>
      <w:r w:rsidRPr="006F1025">
        <w:rPr>
          <w:color w:val="000000"/>
          <w:spacing w:val="-11"/>
          <w:sz w:val="28"/>
          <w:szCs w:val="28"/>
        </w:rPr>
        <w:t>.</w:t>
      </w:r>
      <w:proofErr w:type="gramEnd"/>
      <w:r>
        <w:rPr>
          <w:color w:val="000000"/>
          <w:spacing w:val="-11"/>
          <w:sz w:val="28"/>
          <w:szCs w:val="28"/>
        </w:rPr>
        <w:t xml:space="preserve"> (</w:t>
      </w:r>
      <w:r w:rsidRPr="009A74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признания полномочий депутатов, избранных по избирательным округам и правомочности Нижнененинского сельского Совета народных депутатов седьмого созыва)</w:t>
      </w:r>
    </w:p>
    <w:p w:rsidR="00DE587A" w:rsidRDefault="00DE587A" w:rsidP="00DE587A">
      <w:pPr>
        <w:shd w:val="clear" w:color="auto" w:fill="FFFFFF"/>
        <w:tabs>
          <w:tab w:val="left" w:pos="709"/>
        </w:tabs>
        <w:ind w:left="34" w:firstLine="50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  <w:t xml:space="preserve">6.2.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                                 Соглашения в письменном виде.        </w:t>
      </w:r>
    </w:p>
    <w:p w:rsidR="00DE587A" w:rsidRDefault="00DE587A" w:rsidP="00DE587A">
      <w:pPr>
        <w:shd w:val="clear" w:color="auto" w:fill="FFFFFF"/>
        <w:tabs>
          <w:tab w:val="left" w:pos="709"/>
        </w:tabs>
        <w:ind w:left="34"/>
        <w:jc w:val="both"/>
      </w:pPr>
    </w:p>
    <w:p w:rsidR="00DE587A" w:rsidRDefault="00DE587A" w:rsidP="00DE587A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7. РЕКВИЗИТЫ СТОРОН</w:t>
      </w:r>
    </w:p>
    <w:p w:rsidR="00DE587A" w:rsidRDefault="00DE587A" w:rsidP="00DE58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7A" w:rsidRDefault="00DE587A" w:rsidP="00DE58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 Юридические адреса и банковские реквизиты Сторон:</w:t>
      </w:r>
    </w:p>
    <w:p w:rsidR="00DE587A" w:rsidRDefault="00DE587A" w:rsidP="00DE587A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7A" w:rsidRDefault="00DE587A" w:rsidP="00DE587A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поселения:                                  Администрация района:</w:t>
      </w:r>
    </w:p>
    <w:p w:rsidR="00DE587A" w:rsidRDefault="00DE587A" w:rsidP="00DE587A">
      <w:pPr>
        <w:pStyle w:val="ConsNonformat"/>
        <w:widowControl/>
        <w:spacing w:line="280" w:lineRule="exact"/>
        <w:ind w:right="0"/>
      </w:pPr>
    </w:p>
    <w:tbl>
      <w:tblPr>
        <w:tblW w:w="0" w:type="auto"/>
        <w:tblInd w:w="108" w:type="dxa"/>
        <w:tblLayout w:type="fixed"/>
        <w:tblLook w:val="0000"/>
      </w:tblPr>
      <w:tblGrid>
        <w:gridCol w:w="4503"/>
        <w:gridCol w:w="992"/>
        <w:gridCol w:w="4075"/>
      </w:tblGrid>
      <w:tr w:rsidR="00DE587A" w:rsidTr="005455FD">
        <w:tc>
          <w:tcPr>
            <w:tcW w:w="4503" w:type="dxa"/>
            <w:shd w:val="clear" w:color="auto" w:fill="auto"/>
          </w:tcPr>
          <w:p w:rsidR="00DE587A" w:rsidRDefault="00DE587A" w:rsidP="005455FD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Нижнененинского </w:t>
            </w:r>
          </w:p>
          <w:p w:rsidR="00DE587A" w:rsidRDefault="00DE587A" w:rsidP="005455FD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 Солтонского  района Алтайского края</w:t>
            </w:r>
          </w:p>
        </w:tc>
        <w:tc>
          <w:tcPr>
            <w:tcW w:w="992" w:type="dxa"/>
            <w:shd w:val="clear" w:color="auto" w:fill="auto"/>
          </w:tcPr>
          <w:p w:rsidR="00DE587A" w:rsidRDefault="00DE587A" w:rsidP="005455FD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DE587A" w:rsidRDefault="00DE587A" w:rsidP="005455FD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Солтонского  района Алтайского края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7A" w:rsidTr="005455FD">
        <w:tc>
          <w:tcPr>
            <w:tcW w:w="4503" w:type="dxa"/>
            <w:shd w:val="clear" w:color="auto" w:fill="auto"/>
          </w:tcPr>
          <w:p w:rsidR="00DE587A" w:rsidRDefault="00DE587A" w:rsidP="005455FD">
            <w:pPr>
              <w:pStyle w:val="HTM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659524, 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край                                       Солтонский район,</w:t>
            </w:r>
          </w:p>
          <w:p w:rsidR="00DE587A" w:rsidRDefault="00DE587A" w:rsidP="005455F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 Ненинка, ул.Жданова, 55</w:t>
            </w:r>
          </w:p>
          <w:p w:rsidR="00DE587A" w:rsidRDefault="00DE587A" w:rsidP="005455F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2274001144, КПП227401001</w:t>
            </w:r>
          </w:p>
          <w:p w:rsidR="00DE587A" w:rsidRDefault="00DE587A" w:rsidP="005455F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40204810100000004406</w:t>
            </w:r>
          </w:p>
          <w:p w:rsidR="00DE587A" w:rsidRDefault="00DE587A" w:rsidP="005455F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Алтайскому краю (Администрация Нижнененинского сельсовета, Солтонского района Алтайского края)</w:t>
            </w:r>
          </w:p>
          <w:p w:rsidR="00DE587A" w:rsidRDefault="00DE587A" w:rsidP="005455F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Алтайскому краю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</w:p>
          <w:p w:rsidR="00DE587A" w:rsidRDefault="00DE587A" w:rsidP="005455F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040173001</w:t>
            </w:r>
          </w:p>
          <w:p w:rsidR="00DE587A" w:rsidRDefault="00DE587A" w:rsidP="005455F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016444350</w:t>
            </w:r>
          </w:p>
          <w:p w:rsidR="00DE587A" w:rsidRDefault="00DE587A" w:rsidP="005455F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03173020850</w:t>
            </w:r>
          </w:p>
          <w:p w:rsidR="00DE587A" w:rsidRDefault="00DE587A" w:rsidP="005455F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7A" w:rsidRDefault="00DE587A" w:rsidP="005455F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DE587A" w:rsidRDefault="00DE587A" w:rsidP="005455F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Нижнененинского сельского</w:t>
            </w:r>
          </w:p>
          <w:p w:rsidR="00DE587A" w:rsidRDefault="00DE587A" w:rsidP="005455F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                                                 </w:t>
            </w:r>
            <w:proofErr w:type="spellStart"/>
            <w:r>
              <w:rPr>
                <w:sz w:val="28"/>
                <w:szCs w:val="28"/>
              </w:rPr>
              <w:t>__________А.А.Чикарлеева</w:t>
            </w:r>
            <w:proofErr w:type="spellEnd"/>
          </w:p>
          <w:p w:rsidR="00DE587A" w:rsidRDefault="00DE587A" w:rsidP="005455FD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E587A" w:rsidRDefault="00DE587A" w:rsidP="005455FD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DE587A" w:rsidRDefault="00DE587A" w:rsidP="005455FD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659520 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край                                       Солтонский район, с. Солтон                  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енина,3                                                                        ИНН 2274001313, КПП 227401001        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40101810100000010001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 по Алтайскому  краю                                                                   (КОМИТЕТ ПО ФИНАНСАМ,                </w:t>
            </w:r>
            <w:proofErr w:type="gramEnd"/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НАЛОГОВОЙ И КРЕДИТНОЙ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ПОЛИТИКЕ   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СОЛТОНСКОГО РАЙОНА)                                                             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ГРКЦ ГУ БАНКА РОССИИ 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АЛТАЙСКОМУ КРАЮ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БАРНАУЛА  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БИК 040173001,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ОКТМО 01644000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/с.  04173000440                                                                                   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Глава Солтонского района                        </w:t>
            </w:r>
          </w:p>
          <w:p w:rsidR="00DE587A" w:rsidRDefault="00DE587A" w:rsidP="00545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DE587A" w:rsidTr="005455FD">
        <w:tc>
          <w:tcPr>
            <w:tcW w:w="4503" w:type="dxa"/>
            <w:shd w:val="clear" w:color="auto" w:fill="auto"/>
          </w:tcPr>
          <w:p w:rsidR="00DE587A" w:rsidRDefault="00DE587A" w:rsidP="005455FD">
            <w:pPr>
              <w:pStyle w:val="HTM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587A" w:rsidRDefault="00DE587A" w:rsidP="005455FD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DE587A" w:rsidRDefault="00DE587A" w:rsidP="005455FD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7A"/>
    <w:rsid w:val="009F2F99"/>
    <w:rsid w:val="00D147A5"/>
    <w:rsid w:val="00D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587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E5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E5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587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E5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E587A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2018-02-02T09:25:00Z</dcterms:created>
  <dcterms:modified xsi:type="dcterms:W3CDTF">2018-02-02T09:26:00Z</dcterms:modified>
</cp:coreProperties>
</file>