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B" w:rsidRPr="00794BFA" w:rsidRDefault="00E00B2B" w:rsidP="00E00B2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</w:t>
      </w:r>
      <w:r w:rsidRPr="00794BFA">
        <w:rPr>
          <w:sz w:val="28"/>
          <w:szCs w:val="28"/>
        </w:rPr>
        <w:t xml:space="preserve">КИЙ СЕЛЬСКИЙ СОВЕТ НАРОДНЫХ ДЕПУТАТОВ </w:t>
      </w:r>
    </w:p>
    <w:p w:rsidR="00E00B2B" w:rsidRPr="00794BFA" w:rsidRDefault="00E00B2B" w:rsidP="00E00B2B">
      <w:pPr>
        <w:rPr>
          <w:sz w:val="28"/>
          <w:szCs w:val="28"/>
        </w:rPr>
      </w:pPr>
      <w:r w:rsidRPr="00794BFA">
        <w:rPr>
          <w:sz w:val="28"/>
          <w:szCs w:val="28"/>
        </w:rPr>
        <w:t xml:space="preserve">                      СОЛТОНСКОГО РАЙОНА АЛТАЙСКОГО КРАЯ</w:t>
      </w:r>
    </w:p>
    <w:p w:rsidR="00E00B2B" w:rsidRPr="00794BFA" w:rsidRDefault="00E00B2B" w:rsidP="00E00B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0B2B" w:rsidRPr="00794BFA" w:rsidRDefault="00E00B2B" w:rsidP="00E00B2B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794BFA">
        <w:rPr>
          <w:rFonts w:ascii="Times New Roman" w:hAnsi="Times New Roman" w:cs="Times New Roman"/>
          <w:sz w:val="36"/>
          <w:szCs w:val="36"/>
        </w:rPr>
        <w:t xml:space="preserve">                                        РЕШЕНИЕ</w:t>
      </w:r>
    </w:p>
    <w:p w:rsidR="00E00B2B" w:rsidRPr="00794BFA" w:rsidRDefault="00E00B2B" w:rsidP="00E00B2B"/>
    <w:p w:rsidR="00E00B2B" w:rsidRPr="00E31D94" w:rsidRDefault="00E00B2B" w:rsidP="00E00B2B">
      <w:r>
        <w:t>11.07.2019</w:t>
      </w:r>
      <w:r w:rsidRPr="00CE53A8">
        <w:t xml:space="preserve">                                                                                                       </w:t>
      </w:r>
      <w:r>
        <w:t xml:space="preserve">          </w:t>
      </w:r>
      <w:r w:rsidRPr="00CE53A8">
        <w:t xml:space="preserve">    </w:t>
      </w:r>
      <w:r w:rsidR="00F13A97">
        <w:t>№ 9</w:t>
      </w:r>
    </w:p>
    <w:p w:rsidR="00E00B2B" w:rsidRPr="008C7D6C" w:rsidRDefault="00E00B2B" w:rsidP="00E00B2B">
      <w:pPr>
        <w:jc w:val="center"/>
        <w:rPr>
          <w:sz w:val="28"/>
          <w:szCs w:val="28"/>
        </w:rPr>
      </w:pPr>
      <w:r w:rsidRPr="008C7D6C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E00B2B" w:rsidRPr="00794BFA" w:rsidRDefault="00E00B2B" w:rsidP="00E00B2B">
      <w:pPr>
        <w:rPr>
          <w:rFonts w:ascii="Arial" w:hAnsi="Arial" w:cs="Arial"/>
        </w:rPr>
      </w:pPr>
    </w:p>
    <w:p w:rsidR="00E00B2B" w:rsidRDefault="00E00B2B" w:rsidP="00E00B2B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</w:t>
      </w:r>
    </w:p>
    <w:p w:rsidR="00E00B2B" w:rsidRDefault="00E00B2B" w:rsidP="00E00B2B">
      <w:pPr>
        <w:rPr>
          <w:sz w:val="28"/>
          <w:szCs w:val="28"/>
        </w:rPr>
      </w:pPr>
      <w:r>
        <w:rPr>
          <w:sz w:val="28"/>
          <w:szCs w:val="28"/>
        </w:rPr>
        <w:t>образования Нижнененинский</w:t>
      </w:r>
    </w:p>
    <w:p w:rsidR="00E00B2B" w:rsidRDefault="00E00B2B" w:rsidP="00E00B2B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Солтонского района </w:t>
      </w:r>
    </w:p>
    <w:p w:rsidR="00E00B2B" w:rsidRDefault="00E00B2B" w:rsidP="00E00B2B">
      <w:pPr>
        <w:rPr>
          <w:sz w:val="28"/>
          <w:szCs w:val="28"/>
        </w:rPr>
      </w:pPr>
      <w:r>
        <w:rPr>
          <w:sz w:val="28"/>
          <w:szCs w:val="28"/>
        </w:rPr>
        <w:t>Алтайского края за первое полугодие 2019 год</w:t>
      </w:r>
    </w:p>
    <w:p w:rsidR="00E00B2B" w:rsidRDefault="00E00B2B" w:rsidP="00E00B2B">
      <w:pPr>
        <w:rPr>
          <w:sz w:val="28"/>
          <w:szCs w:val="28"/>
        </w:rPr>
      </w:pPr>
    </w:p>
    <w:p w:rsidR="00E00B2B" w:rsidRDefault="00E00B2B" w:rsidP="00E00B2B">
      <w:pPr>
        <w:jc w:val="both"/>
        <w:rPr>
          <w:sz w:val="28"/>
        </w:rPr>
      </w:pPr>
      <w:r>
        <w:rPr>
          <w:sz w:val="28"/>
        </w:rPr>
        <w:t xml:space="preserve">          1. Утвердить уточненный план бюджета </w:t>
      </w:r>
      <w:r w:rsidRPr="003F24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Нижнененинс</w:t>
      </w:r>
      <w:r w:rsidRPr="003F24F6">
        <w:rPr>
          <w:sz w:val="28"/>
          <w:szCs w:val="28"/>
        </w:rPr>
        <w:t xml:space="preserve">кий сельсовет Солтонского района Алтайского края </w:t>
      </w:r>
      <w:r w:rsidR="00F13A97">
        <w:rPr>
          <w:sz w:val="28"/>
        </w:rPr>
        <w:t>за первое полугодие</w:t>
      </w:r>
      <w:r>
        <w:rPr>
          <w:sz w:val="28"/>
        </w:rPr>
        <w:t xml:space="preserve"> 2019 год по доходам в сумме 1688200  рублей, по расходам на первое полугодие в сумме 822400 рублей. </w:t>
      </w:r>
    </w:p>
    <w:p w:rsidR="00E00B2B" w:rsidRDefault="00E00B2B" w:rsidP="00E00B2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Утвердить отчет об исполнении бюджета </w:t>
      </w:r>
      <w:r w:rsidRPr="003F24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</w:t>
      </w:r>
      <w:r w:rsidRPr="003F24F6">
        <w:rPr>
          <w:sz w:val="28"/>
          <w:szCs w:val="28"/>
        </w:rPr>
        <w:t xml:space="preserve">ский сельсовет Солтонского района </w:t>
      </w:r>
      <w:r>
        <w:rPr>
          <w:sz w:val="28"/>
        </w:rPr>
        <w:t>за первое полугодие в 2019 год по доходам в сумме 1688200 рублей, по расходам в сумме 822400 рублей.</w:t>
      </w:r>
    </w:p>
    <w:p w:rsidR="00E00B2B" w:rsidRPr="00F12330" w:rsidRDefault="00E00B2B" w:rsidP="00E00B2B">
      <w:pPr>
        <w:rPr>
          <w:sz w:val="28"/>
        </w:rPr>
      </w:pPr>
      <w:r>
        <w:rPr>
          <w:sz w:val="28"/>
          <w:szCs w:val="28"/>
        </w:rPr>
        <w:t xml:space="preserve">        3. </w:t>
      </w:r>
      <w:r>
        <w:rPr>
          <w:rFonts w:cs="Arial"/>
          <w:sz w:val="28"/>
          <w:szCs w:val="28"/>
        </w:rPr>
        <w:t xml:space="preserve">Обнародовать настоящее решение на информационном стенде в Администрации </w:t>
      </w:r>
      <w:r>
        <w:rPr>
          <w:sz w:val="28"/>
          <w:szCs w:val="28"/>
        </w:rPr>
        <w:t>Нижнененин</w:t>
      </w:r>
      <w:r>
        <w:rPr>
          <w:rFonts w:cs="Arial"/>
          <w:sz w:val="28"/>
          <w:szCs w:val="28"/>
        </w:rPr>
        <w:t xml:space="preserve">ского сельсовета Солтонского района Алтайского края и на информационном </w:t>
      </w:r>
      <w:r w:rsidRPr="00E31D94">
        <w:rPr>
          <w:rFonts w:cs="Arial"/>
          <w:sz w:val="28"/>
          <w:szCs w:val="28"/>
        </w:rPr>
        <w:t>стенде сел</w:t>
      </w:r>
      <w:r>
        <w:rPr>
          <w:rFonts w:cs="Arial"/>
          <w:sz w:val="28"/>
          <w:szCs w:val="28"/>
        </w:rPr>
        <w:t>а</w:t>
      </w:r>
      <w:r w:rsidRPr="00E31D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Акатьево Солтонского района Алтайского края Солтонского района Алтайского края, на официальном сайде администрации сельсовета</w:t>
      </w:r>
      <w:proofErr w:type="gramStart"/>
      <w:r>
        <w:rPr>
          <w:rFonts w:cs="Arial"/>
          <w:sz w:val="28"/>
          <w:szCs w:val="28"/>
        </w:rPr>
        <w:t xml:space="preserve"> </w:t>
      </w:r>
      <w:r>
        <w:rPr>
          <w:sz w:val="28"/>
        </w:rPr>
        <w:t>,</w:t>
      </w:r>
      <w:proofErr w:type="spellStart"/>
      <w:proofErr w:type="gramEnd"/>
      <w:r w:rsidRPr="003C17B8">
        <w:rPr>
          <w:sz w:val="28"/>
        </w:rPr>
        <w:t>дрес</w:t>
      </w:r>
      <w:proofErr w:type="spellEnd"/>
      <w:r w:rsidRPr="003C17B8">
        <w:rPr>
          <w:sz w:val="28"/>
        </w:rPr>
        <w:t xml:space="preserve"> сайта: </w:t>
      </w:r>
      <w:hyperlink r:id="rId4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</w:t>
        </w:r>
        <w:proofErr w:type="spellStart"/>
        <w:r w:rsidRPr="00547C71">
          <w:rPr>
            <w:rStyle w:val="a3"/>
            <w:sz w:val="28"/>
          </w:rPr>
          <w:t>нижняя-ненинка.рф</w:t>
        </w:r>
        <w:proofErr w:type="spellEnd"/>
        <w:r w:rsidRPr="00547C71">
          <w:rPr>
            <w:rStyle w:val="a3"/>
            <w:sz w:val="28"/>
          </w:rPr>
          <w:t>/</w:t>
        </w:r>
      </w:hyperlink>
    </w:p>
    <w:p w:rsidR="00E00B2B" w:rsidRDefault="00E00B2B" w:rsidP="00E00B2B">
      <w:pPr>
        <w:tabs>
          <w:tab w:val="left" w:pos="0"/>
        </w:tabs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- бюджетную</w:t>
      </w:r>
      <w:proofErr w:type="gramEnd"/>
      <w:r>
        <w:rPr>
          <w:sz w:val="28"/>
          <w:szCs w:val="28"/>
        </w:rPr>
        <w:t xml:space="preserve"> комиссию.</w:t>
      </w:r>
    </w:p>
    <w:p w:rsidR="00E00B2B" w:rsidRDefault="00E00B2B" w:rsidP="00E00B2B">
      <w:pPr>
        <w:tabs>
          <w:tab w:val="left" w:pos="0"/>
        </w:tabs>
        <w:ind w:hanging="27"/>
        <w:jc w:val="both"/>
        <w:rPr>
          <w:sz w:val="28"/>
          <w:szCs w:val="28"/>
        </w:rPr>
      </w:pPr>
    </w:p>
    <w:p w:rsidR="00E00B2B" w:rsidRDefault="00E00B2B" w:rsidP="00E00B2B">
      <w:pPr>
        <w:tabs>
          <w:tab w:val="left" w:pos="0"/>
        </w:tabs>
        <w:ind w:hanging="27"/>
        <w:jc w:val="both"/>
        <w:rPr>
          <w:sz w:val="28"/>
          <w:szCs w:val="28"/>
        </w:rPr>
      </w:pPr>
    </w:p>
    <w:p w:rsidR="00E00B2B" w:rsidRDefault="00E00B2B" w:rsidP="00E00B2B">
      <w:pPr>
        <w:jc w:val="both"/>
        <w:rPr>
          <w:sz w:val="28"/>
          <w:szCs w:val="28"/>
        </w:rPr>
      </w:pPr>
      <w:r w:rsidRPr="00E31D94">
        <w:rPr>
          <w:sz w:val="28"/>
          <w:szCs w:val="28"/>
        </w:rPr>
        <w:t xml:space="preserve">Глава   сельсовета                                                           </w:t>
      </w:r>
      <w:r>
        <w:rPr>
          <w:sz w:val="28"/>
          <w:szCs w:val="28"/>
        </w:rPr>
        <w:t xml:space="preserve">     Л.Н.Павленко</w:t>
      </w:r>
    </w:p>
    <w:p w:rsidR="00E00B2B" w:rsidRDefault="00E00B2B" w:rsidP="00E00B2B">
      <w:pPr>
        <w:jc w:val="both"/>
        <w:rPr>
          <w:sz w:val="28"/>
          <w:szCs w:val="28"/>
        </w:rPr>
      </w:pPr>
    </w:p>
    <w:p w:rsidR="00E00B2B" w:rsidRPr="00E31D94" w:rsidRDefault="00E00B2B" w:rsidP="00E00B2B">
      <w:pPr>
        <w:ind w:left="-540" w:firstLine="540"/>
        <w:jc w:val="both"/>
        <w:rPr>
          <w:sz w:val="28"/>
          <w:szCs w:val="28"/>
        </w:rPr>
      </w:pPr>
    </w:p>
    <w:p w:rsidR="00E00B2B" w:rsidRDefault="00E00B2B" w:rsidP="00E00B2B">
      <w:pPr>
        <w:jc w:val="right"/>
      </w:pPr>
      <w:r w:rsidRPr="00F21834">
        <w:t xml:space="preserve">                                                                                              </w:t>
      </w:r>
      <w:r>
        <w:t xml:space="preserve">               </w:t>
      </w: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>
      <w:pPr>
        <w:jc w:val="right"/>
      </w:pPr>
    </w:p>
    <w:p w:rsidR="00E00B2B" w:rsidRDefault="00E00B2B" w:rsidP="00E00B2B"/>
    <w:p w:rsidR="00E00B2B" w:rsidRDefault="00E00B2B" w:rsidP="00E00B2B">
      <w:pPr>
        <w:jc w:val="right"/>
      </w:pPr>
    </w:p>
    <w:p w:rsidR="00E00B2B" w:rsidRDefault="00E00B2B" w:rsidP="00E00B2B">
      <w:pPr>
        <w:pStyle w:val="2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УТВЕРЖДЕН</w:t>
      </w:r>
    </w:p>
    <w:p w:rsidR="00E00B2B" w:rsidRDefault="00E00B2B" w:rsidP="00E00B2B">
      <w:pPr>
        <w:jc w:val="right"/>
      </w:pPr>
      <w:r>
        <w:t xml:space="preserve">                                                                                                                                   решением </w:t>
      </w:r>
    </w:p>
    <w:p w:rsidR="00E00B2B" w:rsidRDefault="00E00B2B" w:rsidP="00E00B2B">
      <w:pPr>
        <w:jc w:val="right"/>
      </w:pPr>
      <w:r>
        <w:t>Нижнененинского сельского</w:t>
      </w:r>
    </w:p>
    <w:p w:rsidR="00E00B2B" w:rsidRDefault="00E00B2B" w:rsidP="00E00B2B">
      <w:pPr>
        <w:jc w:val="right"/>
      </w:pPr>
      <w:r>
        <w:t>Совета народных депутатов</w:t>
      </w:r>
    </w:p>
    <w:p w:rsidR="00E00B2B" w:rsidRDefault="00E00B2B" w:rsidP="00E00B2B">
      <w:pPr>
        <w:jc w:val="right"/>
      </w:pPr>
      <w:r>
        <w:t xml:space="preserve">Солтонского района Алтайского края </w:t>
      </w:r>
    </w:p>
    <w:p w:rsidR="00E00B2B" w:rsidRPr="009E6378" w:rsidRDefault="00E00B2B" w:rsidP="00E00B2B">
      <w:pPr>
        <w:tabs>
          <w:tab w:val="left" w:pos="7455"/>
          <w:tab w:val="right" w:pos="9355"/>
        </w:tabs>
      </w:pPr>
      <w:r>
        <w:tab/>
        <w:t xml:space="preserve"> от 11.07.2019  №    </w:t>
      </w:r>
    </w:p>
    <w:p w:rsidR="00E00B2B" w:rsidRDefault="00E00B2B" w:rsidP="00E00B2B">
      <w:pPr>
        <w:pStyle w:val="2"/>
        <w:jc w:val="right"/>
        <w:rPr>
          <w:sz w:val="24"/>
        </w:rPr>
      </w:pPr>
    </w:p>
    <w:p w:rsidR="00E00B2B" w:rsidRDefault="00E00B2B" w:rsidP="00E00B2B">
      <w:pPr>
        <w:pStyle w:val="2"/>
        <w:rPr>
          <w:sz w:val="24"/>
        </w:rPr>
      </w:pPr>
      <w:r>
        <w:rPr>
          <w:sz w:val="24"/>
        </w:rPr>
        <w:t>ОТЧЕТ</w:t>
      </w:r>
    </w:p>
    <w:p w:rsidR="00E00B2B" w:rsidRDefault="00E00B2B" w:rsidP="00E00B2B">
      <w:pPr>
        <w:pStyle w:val="2"/>
        <w:rPr>
          <w:sz w:val="24"/>
        </w:rPr>
      </w:pPr>
      <w:r>
        <w:rPr>
          <w:sz w:val="24"/>
        </w:rPr>
        <w:t xml:space="preserve">исполнения бюджета </w:t>
      </w:r>
      <w:r w:rsidRPr="001E64D6">
        <w:rPr>
          <w:sz w:val="24"/>
        </w:rPr>
        <w:t xml:space="preserve">муниципального образования </w:t>
      </w:r>
      <w:r>
        <w:rPr>
          <w:sz w:val="24"/>
        </w:rPr>
        <w:t>Нижнененинский</w:t>
      </w:r>
      <w:r w:rsidRPr="001E64D6">
        <w:rPr>
          <w:sz w:val="24"/>
        </w:rPr>
        <w:t xml:space="preserve"> сельсовет Солтонского района Алтайского края</w:t>
      </w:r>
      <w:r w:rsidRPr="002976B0">
        <w:rPr>
          <w:szCs w:val="28"/>
        </w:rPr>
        <w:t xml:space="preserve"> </w:t>
      </w:r>
      <w:r w:rsidRPr="002976B0">
        <w:rPr>
          <w:color w:val="0000FF"/>
          <w:szCs w:val="28"/>
        </w:rPr>
        <w:t xml:space="preserve"> </w:t>
      </w:r>
      <w:r>
        <w:rPr>
          <w:sz w:val="24"/>
        </w:rPr>
        <w:t>за  2 квартал 2019  год</w:t>
      </w:r>
    </w:p>
    <w:p w:rsidR="00E00B2B" w:rsidRDefault="00E00B2B" w:rsidP="00E00B2B"/>
    <w:p w:rsidR="00E00B2B" w:rsidRPr="006163BD" w:rsidRDefault="00E00B2B" w:rsidP="00E00B2B">
      <w:pPr>
        <w:jc w:val="right"/>
      </w:pPr>
      <w:r w:rsidRPr="006163BD"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3"/>
        <w:gridCol w:w="1440"/>
        <w:gridCol w:w="1092"/>
        <w:gridCol w:w="966"/>
      </w:tblGrid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r w:rsidRPr="006163BD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proofErr w:type="gramStart"/>
            <w:r w:rsidRPr="006163BD">
              <w:t>201</w:t>
            </w:r>
            <w:r>
              <w:t>9</w:t>
            </w:r>
            <w:r w:rsidRPr="006163BD">
              <w:t xml:space="preserve"> год (уточненный план по состоянию </w:t>
            </w:r>
            <w:proofErr w:type="gramEnd"/>
          </w:p>
          <w:p w:rsidR="00E00B2B" w:rsidRPr="006163BD" w:rsidRDefault="00E00B2B" w:rsidP="0069444B">
            <w:pPr>
              <w:jc w:val="center"/>
            </w:pPr>
            <w:r w:rsidRPr="006163BD">
              <w:t>на 01.</w:t>
            </w:r>
            <w:r>
              <w:t>01</w:t>
            </w:r>
            <w:r w:rsidRPr="006163BD">
              <w:t>.201</w:t>
            </w:r>
            <w:r>
              <w:t>9)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r>
              <w:t>Исполнено за 2кв.2019г.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r w:rsidRPr="006163BD">
              <w:t xml:space="preserve">Процент </w:t>
            </w:r>
            <w:proofErr w:type="spellStart"/>
            <w:proofErr w:type="gramStart"/>
            <w:r w:rsidRPr="006163BD">
              <w:t>испол-нения</w:t>
            </w:r>
            <w:proofErr w:type="spellEnd"/>
            <w:proofErr w:type="gramEnd"/>
          </w:p>
          <w:p w:rsidR="00E00B2B" w:rsidRPr="006163BD" w:rsidRDefault="00E00B2B" w:rsidP="0069444B">
            <w:pPr>
              <w:jc w:val="center"/>
            </w:pPr>
            <w:r>
              <w:t>%</w:t>
            </w:r>
          </w:p>
          <w:p w:rsidR="00E00B2B" w:rsidRPr="006163BD" w:rsidRDefault="00E00B2B" w:rsidP="0069444B">
            <w:pPr>
              <w:jc w:val="center"/>
            </w:pPr>
          </w:p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r w:rsidRPr="006163BD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r w:rsidRPr="006163BD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r w:rsidRPr="006163BD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>
            <w:pPr>
              <w:jc w:val="center"/>
            </w:pPr>
            <w:r>
              <w:t>4</w:t>
            </w:r>
          </w:p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734,0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322,7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pPr>
              <w:jc w:val="center"/>
            </w:pPr>
            <w:r w:rsidRPr="00222AB9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432,0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127,5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rPr>
          <w:trHeight w:val="28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217,0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115,9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/>
        </w:tc>
      </w:tr>
      <w:tr w:rsidR="00E00B2B" w:rsidRPr="006163BD" w:rsidTr="0069444B">
        <w:trPr>
          <w:trHeight w:val="28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ДООДЫ ОТ ОКАЗАНИЯ ПЛАТНЫХ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60,0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62,9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/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 xml:space="preserve">ПОСТУПЛЕНИЯ ИЗ </w:t>
            </w:r>
            <w:r>
              <w:t>РАЙОННОГО</w:t>
            </w:r>
            <w:r w:rsidRPr="00222AB9">
              <w:t xml:space="preserve">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667,5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414,8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EE28A1" w:rsidRDefault="00E00B2B" w:rsidP="0069444B">
            <w:pPr>
              <w:rPr>
                <w:b/>
              </w:rPr>
            </w:pPr>
            <w:r w:rsidRPr="00EE28A1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D41055" w:rsidRDefault="00E00B2B" w:rsidP="0069444B">
            <w:pPr>
              <w:rPr>
                <w:b/>
              </w:rPr>
            </w:pPr>
            <w:r>
              <w:rPr>
                <w:b/>
              </w:rPr>
              <w:t>1401,5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D41055" w:rsidRDefault="00E00B2B" w:rsidP="0069444B">
            <w:pPr>
              <w:rPr>
                <w:b/>
              </w:rPr>
            </w:pPr>
            <w:r>
              <w:rPr>
                <w:b/>
              </w:rPr>
              <w:t>737,5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D41055" w:rsidRDefault="00E00B2B" w:rsidP="0069444B">
            <w:pPr>
              <w:rPr>
                <w:b/>
              </w:rPr>
            </w:pPr>
          </w:p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 xml:space="preserve">     </w:t>
            </w:r>
            <w: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01</w:t>
            </w:r>
            <w:r>
              <w:t xml:space="preserve"> 00</w:t>
            </w:r>
            <w:r w:rsidRPr="00222AB9">
              <w:t xml:space="preserve">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1383,6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670,1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02 00Национальная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61,5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30,7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/>
        </w:tc>
      </w:tr>
      <w:tr w:rsidR="00E00B2B" w:rsidRPr="006163BD" w:rsidTr="0069444B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0300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26,5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21,5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/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04</w:t>
            </w:r>
            <w:r>
              <w:t xml:space="preserve"> 00</w:t>
            </w:r>
            <w:r w:rsidRPr="00222AB9">
              <w:t xml:space="preserve">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170,0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58,5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05</w:t>
            </w:r>
            <w:r>
              <w:t xml:space="preserve"> 00</w:t>
            </w:r>
            <w:r w:rsidRPr="00222AB9">
              <w:t xml:space="preserve">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22,1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22,1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08</w:t>
            </w:r>
            <w:r>
              <w:t xml:space="preserve"> 00</w:t>
            </w:r>
            <w:r w:rsidRPr="00222AB9">
              <w:t xml:space="preserve">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>10</w:t>
            </w:r>
            <w:r>
              <w:t xml:space="preserve"> 00</w:t>
            </w:r>
            <w:r w:rsidRPr="00222AB9">
              <w:t xml:space="preserve">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12,0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Default="00E00B2B" w:rsidP="0069444B">
            <w: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EE28A1" w:rsidRDefault="00E00B2B" w:rsidP="0069444B">
            <w:pPr>
              <w:rPr>
                <w:b/>
              </w:rPr>
            </w:pPr>
            <w:r w:rsidRPr="00EE28A1">
              <w:rPr>
                <w:b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D41055" w:rsidRDefault="00E00B2B" w:rsidP="0069444B">
            <w:pPr>
              <w:rPr>
                <w:b/>
              </w:rPr>
            </w:pPr>
            <w:r>
              <w:rPr>
                <w:b/>
              </w:rPr>
              <w:t>1688,2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D41055" w:rsidRDefault="00E00B2B" w:rsidP="0069444B">
            <w:pPr>
              <w:rPr>
                <w:b/>
              </w:rPr>
            </w:pPr>
            <w:r>
              <w:rPr>
                <w:b/>
              </w:rPr>
              <w:t>822,4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D41055" w:rsidRDefault="00E00B2B" w:rsidP="0069444B">
            <w:pPr>
              <w:rPr>
                <w:b/>
              </w:rPr>
            </w:pPr>
          </w:p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  <w:tr w:rsidR="00E00B2B" w:rsidRPr="006163BD" w:rsidTr="0069444B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>
            <w:r w:rsidRPr="00222AB9"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222AB9" w:rsidRDefault="00E00B2B" w:rsidP="0069444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B" w:rsidRPr="006163BD" w:rsidRDefault="00E00B2B" w:rsidP="0069444B"/>
        </w:tc>
      </w:tr>
    </w:tbl>
    <w:p w:rsidR="00E00B2B" w:rsidRPr="006163BD" w:rsidRDefault="00E00B2B" w:rsidP="00E00B2B">
      <w:pPr>
        <w:widowControl w:val="0"/>
        <w:jc w:val="both"/>
      </w:pPr>
    </w:p>
    <w:p w:rsidR="00E00B2B" w:rsidRPr="006163BD" w:rsidRDefault="00E00B2B" w:rsidP="00E00B2B"/>
    <w:p w:rsidR="00D147A5" w:rsidRPr="00E00B2B" w:rsidRDefault="00E00B2B">
      <w:pPr>
        <w:rPr>
          <w:sz w:val="28"/>
          <w:szCs w:val="28"/>
        </w:rPr>
      </w:pPr>
      <w:r w:rsidRPr="00AB5EE9">
        <w:rPr>
          <w:b/>
          <w:spacing w:val="20"/>
          <w:sz w:val="28"/>
          <w:szCs w:val="28"/>
        </w:rPr>
        <w:t xml:space="preserve"> </w:t>
      </w:r>
      <w:r w:rsidRPr="00D64AD9">
        <w:rPr>
          <w:i/>
          <w:sz w:val="28"/>
          <w:szCs w:val="28"/>
        </w:rPr>
        <w:t xml:space="preserve">                       </w:t>
      </w:r>
      <w:r w:rsidRPr="00D64AD9">
        <w:rPr>
          <w:sz w:val="28"/>
          <w:szCs w:val="28"/>
        </w:rPr>
        <w:t xml:space="preserve">                                   </w:t>
      </w:r>
    </w:p>
    <w:sectPr w:rsidR="00D147A5" w:rsidRPr="00E00B2B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0B2B"/>
    <w:rsid w:val="00354C34"/>
    <w:rsid w:val="00B9603A"/>
    <w:rsid w:val="00D147A5"/>
    <w:rsid w:val="00E00B2B"/>
    <w:rsid w:val="00F1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0B2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B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00B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rsid w:val="00E00B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2019-07-10T03:06:00Z</dcterms:created>
  <dcterms:modified xsi:type="dcterms:W3CDTF">2019-07-12T02:38:00Z</dcterms:modified>
</cp:coreProperties>
</file>