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B266F8">
        <w:rPr>
          <w:rFonts w:ascii="Times New Roman" w:hAnsi="Times New Roman"/>
          <w:b/>
          <w:sz w:val="26"/>
          <w:szCs w:val="26"/>
        </w:rPr>
        <w:t>Алтайский край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266F8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ИЗБИРАТЕЛЬНОГО УЧАСТКА № 1514</w:t>
      </w:r>
    </w:p>
    <w:p w:rsidR="000F1215" w:rsidRPr="00B266F8" w:rsidRDefault="000F1215" w:rsidP="000F1215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0F1215" w:rsidRPr="00274D75" w:rsidRDefault="000F1215" w:rsidP="000F1215">
      <w:pPr>
        <w:keepNext/>
        <w:spacing w:after="120"/>
        <w:outlineLvl w:val="2"/>
        <w:rPr>
          <w:b/>
          <w:bCs/>
        </w:rPr>
      </w:pPr>
      <w:r w:rsidRPr="00274D75">
        <w:rPr>
          <w:b/>
          <w:bCs/>
        </w:rPr>
        <w:t>РЕШЕНИЕ</w:t>
      </w:r>
    </w:p>
    <w:p w:rsidR="000F1215" w:rsidRPr="00E128C1" w:rsidRDefault="000F1215" w:rsidP="000F1215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0F1215" w:rsidRPr="009573DC" w:rsidTr="00A23946">
        <w:trPr>
          <w:cantSplit/>
        </w:trPr>
        <w:tc>
          <w:tcPr>
            <w:tcW w:w="3544" w:type="dxa"/>
          </w:tcPr>
          <w:p w:rsidR="000F1215" w:rsidRPr="00E128C1" w:rsidRDefault="0078622E" w:rsidP="00A23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</w:t>
            </w:r>
            <w:r w:rsidR="000F1215">
              <w:rPr>
                <w:sz w:val="26"/>
                <w:szCs w:val="26"/>
              </w:rPr>
              <w:t xml:space="preserve"> 2022</w:t>
            </w:r>
            <w:r w:rsidR="000F1215" w:rsidRPr="00E128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0F1215" w:rsidRPr="00E128C1" w:rsidRDefault="000F1215" w:rsidP="00A23946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0F1215" w:rsidRPr="00E128C1" w:rsidRDefault="000F1215" w:rsidP="0078622E">
            <w:pPr>
              <w:rPr>
                <w:sz w:val="26"/>
                <w:szCs w:val="26"/>
              </w:rPr>
            </w:pPr>
            <w:r w:rsidRPr="00E128C1">
              <w:rPr>
                <w:sz w:val="26"/>
                <w:szCs w:val="26"/>
              </w:rPr>
              <w:t xml:space="preserve">№ </w:t>
            </w:r>
            <w:r w:rsidR="0078622E">
              <w:rPr>
                <w:sz w:val="26"/>
                <w:szCs w:val="26"/>
              </w:rPr>
              <w:t>21/58</w:t>
            </w:r>
          </w:p>
        </w:tc>
      </w:tr>
      <w:tr w:rsidR="000F1215" w:rsidRPr="00052E98" w:rsidTr="00A23946">
        <w:trPr>
          <w:cantSplit/>
        </w:trPr>
        <w:tc>
          <w:tcPr>
            <w:tcW w:w="3544" w:type="dxa"/>
          </w:tcPr>
          <w:p w:rsidR="000F1215" w:rsidRPr="00052E98" w:rsidRDefault="000F1215" w:rsidP="00A2394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1215" w:rsidRPr="00344DE9" w:rsidRDefault="000F1215" w:rsidP="00A2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4DE9">
              <w:rPr>
                <w:sz w:val="24"/>
                <w:szCs w:val="24"/>
              </w:rPr>
              <w:t>. Нижняя Ненинка</w:t>
            </w:r>
          </w:p>
        </w:tc>
        <w:tc>
          <w:tcPr>
            <w:tcW w:w="3261" w:type="dxa"/>
          </w:tcPr>
          <w:p w:rsidR="000F1215" w:rsidRPr="00052E98" w:rsidRDefault="000F1215" w:rsidP="00A23946">
            <w:pPr>
              <w:rPr>
                <w:sz w:val="26"/>
                <w:szCs w:val="26"/>
              </w:rPr>
            </w:pPr>
          </w:p>
        </w:tc>
      </w:tr>
    </w:tbl>
    <w:p w:rsidR="00CF7988" w:rsidRPr="006C60E2" w:rsidRDefault="00CF7988" w:rsidP="00CF7988">
      <w:pPr>
        <w:rPr>
          <w:b/>
          <w:color w:val="000000"/>
          <w:sz w:val="20"/>
          <w:szCs w:val="20"/>
        </w:rPr>
      </w:pPr>
    </w:p>
    <w:p w:rsidR="00CF7988" w:rsidRPr="006C60E2" w:rsidRDefault="00CF7988" w:rsidP="00CF7988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F7988" w:rsidRPr="009E08BC" w:rsidTr="00A23946">
        <w:trPr>
          <w:trHeight w:val="2289"/>
          <w:jc w:val="center"/>
        </w:trPr>
        <w:tc>
          <w:tcPr>
            <w:tcW w:w="5245" w:type="dxa"/>
          </w:tcPr>
          <w:p w:rsidR="00CF7988" w:rsidRPr="0078622E" w:rsidRDefault="00CF7988" w:rsidP="0078622E">
            <w:pPr>
              <w:ind w:right="33" w:firstLine="459"/>
              <w:jc w:val="both"/>
              <w:rPr>
                <w:i/>
                <w:sz w:val="18"/>
                <w:szCs w:val="18"/>
              </w:rPr>
            </w:pPr>
            <w:r w:rsidRPr="00625C1F">
              <w:rPr>
                <w:sz w:val="26"/>
                <w:szCs w:val="26"/>
              </w:rPr>
              <w:t xml:space="preserve">О регистрации </w:t>
            </w:r>
            <w:r w:rsidR="0078622E">
              <w:rPr>
                <w:sz w:val="26"/>
                <w:szCs w:val="26"/>
              </w:rPr>
              <w:t>Сухарева Александра Демидовича</w:t>
            </w:r>
            <w:r w:rsidR="0078622E">
              <w:rPr>
                <w:i/>
                <w:sz w:val="18"/>
                <w:szCs w:val="18"/>
              </w:rPr>
              <w:t xml:space="preserve"> </w:t>
            </w:r>
            <w:r w:rsidRPr="00625C1F">
              <w:rPr>
                <w:sz w:val="26"/>
                <w:szCs w:val="26"/>
              </w:rPr>
              <w:t xml:space="preserve">кандидатом в депутаты </w:t>
            </w:r>
            <w:r w:rsidR="000F1215">
              <w:rPr>
                <w:sz w:val="26"/>
                <w:szCs w:val="26"/>
              </w:rPr>
              <w:t>Нижнененинского сельского Совета народных депутатов Солтонского района Алтайского края восьмого созыва</w:t>
            </w:r>
            <w:r w:rsidRPr="00625C1F">
              <w:rPr>
                <w:i/>
                <w:sz w:val="26"/>
                <w:szCs w:val="26"/>
              </w:rPr>
              <w:t xml:space="preserve"> </w:t>
            </w:r>
            <w:r w:rsidRPr="00625C1F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многомандатному </w:t>
            </w:r>
            <w:r w:rsidRPr="00625C1F">
              <w:rPr>
                <w:sz w:val="26"/>
                <w:szCs w:val="26"/>
              </w:rPr>
              <w:t>избирательному округу № </w:t>
            </w:r>
            <w:r w:rsidR="0078622E">
              <w:rPr>
                <w:sz w:val="26"/>
                <w:szCs w:val="26"/>
              </w:rPr>
              <w:t>2</w:t>
            </w:r>
          </w:p>
        </w:tc>
      </w:tr>
    </w:tbl>
    <w:p w:rsidR="00CF7988" w:rsidRPr="00616EF6" w:rsidRDefault="00CF7988" w:rsidP="00CF7988">
      <w:pPr>
        <w:rPr>
          <w:sz w:val="14"/>
          <w:szCs w:val="20"/>
        </w:rPr>
      </w:pPr>
    </w:p>
    <w:p w:rsidR="00CF7988" w:rsidRPr="00616EF6" w:rsidRDefault="00CF7988" w:rsidP="00CF7988">
      <w:pPr>
        <w:rPr>
          <w:sz w:val="14"/>
          <w:szCs w:val="20"/>
        </w:rPr>
      </w:pPr>
    </w:p>
    <w:p w:rsidR="000F1215" w:rsidRPr="0078622E" w:rsidRDefault="00CF7988" w:rsidP="0078622E">
      <w:pPr>
        <w:ind w:firstLine="709"/>
        <w:jc w:val="both"/>
        <w:rPr>
          <w:i/>
          <w:sz w:val="18"/>
          <w:szCs w:val="18"/>
        </w:rPr>
      </w:pPr>
      <w:r w:rsidRPr="00625C1F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0F1215">
        <w:rPr>
          <w:sz w:val="26"/>
          <w:szCs w:val="26"/>
        </w:rPr>
        <w:t>Нижнененинского сельского Совета народных депутатов Солтонского района Алтайского края восьмого созыва</w:t>
      </w:r>
      <w:r w:rsidR="00145EE8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многомандатному </w:t>
      </w:r>
      <w:r w:rsidRPr="00625C1F">
        <w:rPr>
          <w:sz w:val="26"/>
          <w:szCs w:val="26"/>
        </w:rPr>
        <w:t>избирательному округу № </w:t>
      </w:r>
      <w:r w:rsidR="0078622E">
        <w:rPr>
          <w:sz w:val="26"/>
          <w:szCs w:val="26"/>
        </w:rPr>
        <w:t>2</w:t>
      </w:r>
      <w:r w:rsidRPr="00625C1F">
        <w:rPr>
          <w:sz w:val="26"/>
          <w:szCs w:val="26"/>
        </w:rPr>
        <w:t xml:space="preserve"> </w:t>
      </w:r>
      <w:r w:rsidR="0078622E">
        <w:rPr>
          <w:sz w:val="26"/>
          <w:szCs w:val="26"/>
        </w:rPr>
        <w:t xml:space="preserve">Сухарева Александра Демидовича </w:t>
      </w:r>
      <w:r w:rsidRPr="0078622E">
        <w:rPr>
          <w:sz w:val="26"/>
          <w:szCs w:val="26"/>
        </w:rPr>
        <w:t>выдвинутого</w:t>
      </w:r>
      <w:r w:rsidRPr="000A579B">
        <w:rPr>
          <w:i/>
          <w:sz w:val="26"/>
          <w:szCs w:val="26"/>
        </w:rPr>
        <w:t xml:space="preserve"> </w:t>
      </w:r>
      <w:r w:rsidR="0078622E" w:rsidRPr="0039399C">
        <w:rPr>
          <w:sz w:val="26"/>
          <w:szCs w:val="26"/>
        </w:rPr>
        <w:t>избирательным объединением</w:t>
      </w:r>
      <w:r w:rsidR="0078622E" w:rsidRPr="00996B4F">
        <w:rPr>
          <w:i/>
          <w:sz w:val="26"/>
          <w:szCs w:val="26"/>
        </w:rPr>
        <w:t xml:space="preserve"> </w:t>
      </w:r>
      <w:r w:rsidR="0078622E" w:rsidRPr="00022E8E">
        <w:rPr>
          <w:sz w:val="26"/>
          <w:szCs w:val="26"/>
        </w:rPr>
        <w:t xml:space="preserve">«Солтонского местного отделения Всероссийская партия «ЕДИНАЯ РОССИЯ»» </w:t>
      </w:r>
      <w:r w:rsidRPr="00625C1F">
        <w:rPr>
          <w:sz w:val="26"/>
          <w:szCs w:val="26"/>
        </w:rPr>
        <w:t>требованиям Федерального закона от 12 июня 20</w:t>
      </w:r>
      <w:r>
        <w:rPr>
          <w:sz w:val="26"/>
          <w:szCs w:val="26"/>
        </w:rPr>
        <w:t>0</w:t>
      </w:r>
      <w:r w:rsidRPr="00625C1F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Pr="00625C1F">
        <w:rPr>
          <w:sz w:val="26"/>
          <w:szCs w:val="26"/>
        </w:rPr>
        <w:t>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8 июля 2003 года №</w:t>
      </w:r>
      <w:r>
        <w:rPr>
          <w:sz w:val="26"/>
          <w:szCs w:val="26"/>
        </w:rPr>
        <w:t> </w:t>
      </w:r>
      <w:r w:rsidRPr="00625C1F">
        <w:rPr>
          <w:sz w:val="26"/>
          <w:szCs w:val="26"/>
        </w:rPr>
        <w:t>35-ЗС (далее – Кодекс) и необходимые для выдвижения и</w:t>
      </w:r>
      <w:r>
        <w:rPr>
          <w:sz w:val="26"/>
          <w:szCs w:val="26"/>
        </w:rPr>
        <w:t xml:space="preserve"> </w:t>
      </w:r>
      <w:r w:rsidRPr="00625C1F">
        <w:rPr>
          <w:sz w:val="26"/>
          <w:szCs w:val="26"/>
        </w:rPr>
        <w:t>регистрации кандидата документы, представленные в</w:t>
      </w:r>
      <w:r>
        <w:t xml:space="preserve"> </w:t>
      </w:r>
      <w:r w:rsidR="000F1215">
        <w:t xml:space="preserve">участковую избирательную комиссию избирательного участка № 1514 </w:t>
      </w:r>
      <w:r w:rsidRPr="00996B4F">
        <w:rPr>
          <w:sz w:val="26"/>
          <w:szCs w:val="26"/>
        </w:rPr>
        <w:t>руководствуясь статьями 33, 35 и 38 Федерального закона, статьями 158, 160</w:t>
      </w:r>
      <w:r>
        <w:rPr>
          <w:sz w:val="26"/>
          <w:szCs w:val="26"/>
        </w:rPr>
        <w:t xml:space="preserve"> и 162</w:t>
      </w:r>
      <w:r w:rsidRPr="00996B4F">
        <w:rPr>
          <w:sz w:val="26"/>
          <w:szCs w:val="26"/>
        </w:rPr>
        <w:t xml:space="preserve"> Кодекса, </w:t>
      </w:r>
      <w:bookmarkStart w:id="1" w:name="_Hlk107929956"/>
      <w:r w:rsidRPr="00625C1F">
        <w:rPr>
          <w:sz w:val="26"/>
          <w:szCs w:val="26"/>
        </w:rPr>
        <w:t>а также</w:t>
      </w:r>
      <w:r w:rsidRPr="00625C1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руководствуясь</w:t>
      </w:r>
      <w:r w:rsidRPr="00625C1F">
        <w:rPr>
          <w:rFonts w:eastAsia="Calibri"/>
          <w:sz w:val="26"/>
          <w:szCs w:val="26"/>
          <w:lang w:eastAsia="en-US"/>
        </w:rPr>
        <w:t xml:space="preserve"> </w:t>
      </w:r>
      <w:r w:rsidRPr="007A3411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A3411">
        <w:t xml:space="preserve"> </w:t>
      </w:r>
      <w:r w:rsidR="000F1215" w:rsidRPr="00274D75">
        <w:rPr>
          <w:sz w:val="26"/>
          <w:szCs w:val="26"/>
        </w:rPr>
        <w:t xml:space="preserve">Избирательной комиссии Алтайского края </w:t>
      </w:r>
      <w:r w:rsidR="000F1215" w:rsidRPr="00274D75">
        <w:rPr>
          <w:sz w:val="26"/>
          <w:szCs w:val="26"/>
        </w:rPr>
        <w:br/>
      </w:r>
      <w:r w:rsidR="000F1215" w:rsidRPr="00B266F8">
        <w:rPr>
          <w:sz w:val="26"/>
          <w:szCs w:val="26"/>
        </w:rPr>
        <w:t>от «8» апреля 2022 года № 6/54-8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</w:t>
      </w:r>
      <w:r w:rsidR="000F1215" w:rsidRPr="00354D95">
        <w:t xml:space="preserve"> </w:t>
      </w:r>
    </w:p>
    <w:p w:rsidR="00CF7988" w:rsidRDefault="00CF7988" w:rsidP="0078622E">
      <w:pPr>
        <w:pStyle w:val="a3"/>
        <w:spacing w:after="0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которым на </w:t>
      </w:r>
      <w:r w:rsidR="000F1215">
        <w:rPr>
          <w:sz w:val="26"/>
          <w:szCs w:val="26"/>
        </w:rPr>
        <w:t>участковую избирательную комиссию избирательного уч</w:t>
      </w:r>
      <w:r w:rsidR="0078622E">
        <w:rPr>
          <w:sz w:val="26"/>
          <w:szCs w:val="26"/>
        </w:rPr>
        <w:t>астка №</w:t>
      </w:r>
      <w:r w:rsidR="000F1215">
        <w:rPr>
          <w:sz w:val="26"/>
          <w:szCs w:val="26"/>
        </w:rPr>
        <w:t xml:space="preserve"> 1514</w:t>
      </w:r>
      <w:r>
        <w:rPr>
          <w:sz w:val="26"/>
          <w:szCs w:val="26"/>
        </w:rPr>
        <w:t xml:space="preserve"> </w:t>
      </w:r>
      <w:r w:rsidRPr="005B75AC">
        <w:rPr>
          <w:sz w:val="26"/>
          <w:szCs w:val="26"/>
        </w:rPr>
        <w:t>возложен</w:t>
      </w:r>
      <w:r>
        <w:rPr>
          <w:sz w:val="26"/>
          <w:szCs w:val="26"/>
        </w:rPr>
        <w:t xml:space="preserve">ы </w:t>
      </w:r>
      <w:r w:rsidRPr="00274D75">
        <w:rPr>
          <w:sz w:val="26"/>
          <w:szCs w:val="26"/>
        </w:rPr>
        <w:t>полномочия окружной</w:t>
      </w:r>
      <w:r>
        <w:rPr>
          <w:i/>
          <w:sz w:val="18"/>
          <w:szCs w:val="18"/>
        </w:rPr>
        <w:t xml:space="preserve">                     </w:t>
      </w:r>
      <w:r w:rsidRPr="00274D75">
        <w:rPr>
          <w:sz w:val="26"/>
          <w:szCs w:val="26"/>
        </w:rPr>
        <w:t>избирательной</w:t>
      </w:r>
      <w:r>
        <w:rPr>
          <w:sz w:val="26"/>
          <w:szCs w:val="26"/>
        </w:rPr>
        <w:t xml:space="preserve"> </w:t>
      </w:r>
      <w:r w:rsidRPr="00274D75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274D75">
        <w:rPr>
          <w:sz w:val="26"/>
          <w:szCs w:val="26"/>
        </w:rPr>
        <w:t>по выборам депутатов</w:t>
      </w:r>
      <w:r w:rsidRPr="00B91140">
        <w:t xml:space="preserve"> </w:t>
      </w:r>
      <w:r w:rsidR="000F1215">
        <w:t>Нижнененинского сельского Совета народных депутатов Солтонского района Алтайского края восьмого созыва</w:t>
      </w:r>
      <w:r w:rsidR="005D3822">
        <w:rPr>
          <w:i/>
          <w:sz w:val="18"/>
          <w:szCs w:val="18"/>
        </w:rPr>
        <w:t xml:space="preserve"> </w:t>
      </w:r>
      <w:r w:rsidRPr="008F2F12">
        <w:rPr>
          <w:sz w:val="26"/>
          <w:szCs w:val="26"/>
        </w:rPr>
        <w:t>по многомандатному избирательному округу №</w:t>
      </w:r>
      <w:r>
        <w:rPr>
          <w:sz w:val="26"/>
          <w:szCs w:val="26"/>
        </w:rPr>
        <w:t> </w:t>
      </w:r>
      <w:r w:rsidR="0078622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F2F12">
        <w:rPr>
          <w:sz w:val="26"/>
          <w:szCs w:val="26"/>
        </w:rPr>
        <w:t>,</w:t>
      </w:r>
      <w:r>
        <w:rPr>
          <w:sz w:val="2"/>
          <w:szCs w:val="2"/>
        </w:rPr>
        <w:t xml:space="preserve">  </w:t>
      </w:r>
      <w:bookmarkEnd w:id="1"/>
      <w:r w:rsidR="005D3822">
        <w:rPr>
          <w:sz w:val="26"/>
          <w:szCs w:val="26"/>
        </w:rPr>
        <w:t>участковая избирательная комиссия избирательного участка № 1514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F7988" w:rsidRPr="009E08BC" w:rsidTr="00A23946">
        <w:trPr>
          <w:cantSplit/>
        </w:trPr>
        <w:tc>
          <w:tcPr>
            <w:tcW w:w="9498" w:type="dxa"/>
          </w:tcPr>
          <w:p w:rsidR="00CF7988" w:rsidRPr="009E08BC" w:rsidRDefault="00CF7988" w:rsidP="00A23946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CF7988" w:rsidRPr="0078622E" w:rsidRDefault="00CF7988" w:rsidP="0078622E">
      <w:pPr>
        <w:ind w:firstLine="708"/>
        <w:jc w:val="both"/>
        <w:rPr>
          <w:b/>
          <w:sz w:val="26"/>
          <w:szCs w:val="26"/>
          <w:u w:val="single"/>
        </w:rPr>
      </w:pPr>
      <w:r w:rsidRPr="00625C1F">
        <w:rPr>
          <w:sz w:val="26"/>
          <w:szCs w:val="26"/>
        </w:rPr>
        <w:t xml:space="preserve">1. Зарегистрировать </w:t>
      </w:r>
      <w:r w:rsidR="0078622E">
        <w:rPr>
          <w:sz w:val="26"/>
          <w:szCs w:val="26"/>
        </w:rPr>
        <w:t>Сухарева Александра Демидовича 1948</w:t>
      </w:r>
      <w:r w:rsidRPr="00625C1F">
        <w:rPr>
          <w:sz w:val="26"/>
          <w:szCs w:val="26"/>
        </w:rPr>
        <w:t xml:space="preserve">, года рождения, проживающего в </w:t>
      </w:r>
      <w:r w:rsidR="0078622E">
        <w:rPr>
          <w:sz w:val="26"/>
          <w:szCs w:val="26"/>
        </w:rPr>
        <w:t>с.Акатьево Солтонского района Алтайского края, пенсионер,</w:t>
      </w:r>
      <w:r w:rsidR="0078622E">
        <w:rPr>
          <w:i/>
          <w:sz w:val="18"/>
          <w:szCs w:val="18"/>
        </w:rPr>
        <w:t xml:space="preserve"> </w:t>
      </w:r>
      <w:r w:rsidRPr="00625C1F">
        <w:rPr>
          <w:sz w:val="26"/>
          <w:szCs w:val="26"/>
        </w:rPr>
        <w:lastRenderedPageBreak/>
        <w:t>выдвинутого </w:t>
      </w:r>
      <w:r w:rsidRPr="00996B4F">
        <w:rPr>
          <w:i/>
          <w:sz w:val="26"/>
          <w:szCs w:val="26"/>
        </w:rPr>
        <w:t xml:space="preserve"> </w:t>
      </w:r>
      <w:r w:rsidR="0078622E" w:rsidRPr="0039399C">
        <w:rPr>
          <w:sz w:val="26"/>
          <w:szCs w:val="26"/>
        </w:rPr>
        <w:t>избирательным объединением</w:t>
      </w:r>
      <w:r w:rsidR="0078622E" w:rsidRPr="00996B4F">
        <w:rPr>
          <w:i/>
          <w:sz w:val="26"/>
          <w:szCs w:val="26"/>
        </w:rPr>
        <w:t xml:space="preserve"> </w:t>
      </w:r>
      <w:r w:rsidR="0078622E" w:rsidRPr="00022E8E">
        <w:rPr>
          <w:sz w:val="26"/>
          <w:szCs w:val="26"/>
        </w:rPr>
        <w:t xml:space="preserve">«Солтонского местного отделения Всероссийская партия «ЕДИНАЯ РОССИЯ»» </w:t>
      </w:r>
      <w:r w:rsidRPr="00625C1F">
        <w:rPr>
          <w:sz w:val="26"/>
          <w:szCs w:val="26"/>
        </w:rPr>
        <w:t xml:space="preserve">кандидатом в депутаты </w:t>
      </w:r>
      <w:r w:rsidR="005D3822">
        <w:rPr>
          <w:sz w:val="26"/>
          <w:szCs w:val="26"/>
        </w:rPr>
        <w:t>Нижнененинского сельского Совета народных депутаов Солтонского района Алтайского края восьмого</w:t>
      </w:r>
      <w:r w:rsidRPr="00625C1F">
        <w:rPr>
          <w:sz w:val="26"/>
          <w:szCs w:val="26"/>
        </w:rPr>
        <w:t xml:space="preserve"> созыва по </w:t>
      </w:r>
      <w:r>
        <w:rPr>
          <w:sz w:val="26"/>
          <w:szCs w:val="26"/>
        </w:rPr>
        <w:t>многомандатному</w:t>
      </w:r>
      <w:r w:rsidRPr="00625C1F">
        <w:rPr>
          <w:sz w:val="26"/>
          <w:szCs w:val="26"/>
        </w:rPr>
        <w:t xml:space="preserve"> избирательному округу </w:t>
      </w:r>
      <w:r>
        <w:rPr>
          <w:sz w:val="26"/>
          <w:szCs w:val="26"/>
        </w:rPr>
        <w:br/>
      </w:r>
      <w:r w:rsidRPr="00625C1F">
        <w:rPr>
          <w:sz w:val="26"/>
          <w:szCs w:val="26"/>
        </w:rPr>
        <w:t xml:space="preserve">№ </w:t>
      </w:r>
      <w:r w:rsidR="0078622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21E04">
        <w:rPr>
          <w:sz w:val="26"/>
          <w:szCs w:val="26"/>
        </w:rPr>
        <w:t xml:space="preserve">в </w:t>
      </w:r>
      <w:r w:rsidR="0078622E">
        <w:rPr>
          <w:sz w:val="26"/>
          <w:szCs w:val="26"/>
        </w:rPr>
        <w:t>11</w:t>
      </w:r>
      <w:r w:rsidRPr="00B21E04">
        <w:rPr>
          <w:sz w:val="26"/>
          <w:szCs w:val="26"/>
        </w:rPr>
        <w:t xml:space="preserve"> часов </w:t>
      </w:r>
      <w:r w:rsidR="0078622E">
        <w:rPr>
          <w:sz w:val="26"/>
          <w:szCs w:val="26"/>
        </w:rPr>
        <w:t>45</w:t>
      </w:r>
      <w:r w:rsidRPr="00B21E04">
        <w:rPr>
          <w:sz w:val="26"/>
          <w:szCs w:val="26"/>
        </w:rPr>
        <w:t xml:space="preserve"> минут </w:t>
      </w:r>
      <w:r w:rsidR="0078622E">
        <w:rPr>
          <w:sz w:val="26"/>
          <w:szCs w:val="26"/>
        </w:rPr>
        <w:t>27 июля</w:t>
      </w:r>
      <w:r w:rsidRPr="00625C1F">
        <w:rPr>
          <w:sz w:val="26"/>
          <w:szCs w:val="26"/>
        </w:rPr>
        <w:t xml:space="preserve"> 20</w:t>
      </w:r>
      <w:r w:rsidR="0078622E">
        <w:rPr>
          <w:sz w:val="26"/>
          <w:szCs w:val="26"/>
        </w:rPr>
        <w:t>22</w:t>
      </w:r>
      <w:r w:rsidRPr="00625C1F">
        <w:rPr>
          <w:sz w:val="26"/>
          <w:szCs w:val="26"/>
        </w:rPr>
        <w:t xml:space="preserve"> года </w:t>
      </w:r>
      <w:r w:rsidRPr="0078622E">
        <w:rPr>
          <w:sz w:val="26"/>
          <w:szCs w:val="26"/>
        </w:rPr>
        <w:t>на основании решения о выдвижении кандидата, принятого</w:t>
      </w:r>
      <w:r w:rsidRPr="000F3DFD">
        <w:rPr>
          <w:i/>
          <w:sz w:val="26"/>
          <w:szCs w:val="26"/>
        </w:rPr>
        <w:t xml:space="preserve"> </w:t>
      </w:r>
      <w:r w:rsidR="0078622E" w:rsidRPr="0039399C">
        <w:rPr>
          <w:sz w:val="26"/>
          <w:szCs w:val="26"/>
        </w:rPr>
        <w:t>избирательным объединением</w:t>
      </w:r>
      <w:r w:rsidR="0078622E" w:rsidRPr="00996B4F">
        <w:rPr>
          <w:i/>
          <w:sz w:val="26"/>
          <w:szCs w:val="26"/>
        </w:rPr>
        <w:t xml:space="preserve"> </w:t>
      </w:r>
      <w:r w:rsidR="0078622E" w:rsidRPr="00022E8E">
        <w:rPr>
          <w:sz w:val="26"/>
          <w:szCs w:val="26"/>
        </w:rPr>
        <w:t xml:space="preserve">«Солтонского местного отделения Всероссийская партия «ЕДИНАЯ РОССИЯ»» </w:t>
      </w:r>
      <w:r w:rsidRPr="0078622E">
        <w:rPr>
          <w:sz w:val="26"/>
          <w:szCs w:val="26"/>
        </w:rPr>
        <w:t>на которую распространяется действие пункта 5 статьи 162 Кодекса</w:t>
      </w:r>
      <w:r w:rsidR="0078622E">
        <w:rPr>
          <w:sz w:val="26"/>
          <w:szCs w:val="26"/>
        </w:rPr>
        <w:t>.</w:t>
      </w:r>
      <w:r w:rsidRPr="0078622E">
        <w:rPr>
          <w:sz w:val="26"/>
          <w:szCs w:val="26"/>
        </w:rPr>
        <w:t xml:space="preserve"> </w:t>
      </w:r>
    </w:p>
    <w:p w:rsidR="00CF7988" w:rsidRPr="0078622E" w:rsidRDefault="00CF7988" w:rsidP="0078622E">
      <w:pPr>
        <w:ind w:firstLine="708"/>
        <w:jc w:val="both"/>
        <w:rPr>
          <w:i/>
          <w:sz w:val="18"/>
          <w:szCs w:val="18"/>
        </w:rPr>
      </w:pPr>
      <w:r>
        <w:rPr>
          <w:sz w:val="26"/>
          <w:szCs w:val="26"/>
        </w:rPr>
        <w:t>2</w:t>
      </w:r>
      <w:r w:rsidRPr="00625C1F">
        <w:rPr>
          <w:sz w:val="26"/>
          <w:szCs w:val="26"/>
        </w:rPr>
        <w:t xml:space="preserve">. Выдать зарегистрированному кандидату </w:t>
      </w:r>
      <w:r w:rsidR="0078622E">
        <w:rPr>
          <w:sz w:val="26"/>
          <w:szCs w:val="26"/>
        </w:rPr>
        <w:t xml:space="preserve">Сухареву Александру Демидовичу </w:t>
      </w:r>
      <w:r w:rsidRPr="00625C1F">
        <w:rPr>
          <w:sz w:val="26"/>
          <w:szCs w:val="26"/>
        </w:rPr>
        <w:t>удостоверение установленного образца.</w:t>
      </w:r>
    </w:p>
    <w:p w:rsidR="00292A20" w:rsidRPr="006A7353" w:rsidRDefault="00292A20" w:rsidP="00292A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1303D">
        <w:rPr>
          <w:sz w:val="26"/>
          <w:szCs w:val="26"/>
        </w:rPr>
        <w:t>3</w:t>
      </w:r>
      <w:r>
        <w:rPr>
          <w:sz w:val="26"/>
          <w:szCs w:val="26"/>
        </w:rPr>
        <w:t>. О</w:t>
      </w:r>
      <w:r w:rsidRPr="0081303D">
        <w:rPr>
          <w:sz w:val="26"/>
          <w:szCs w:val="26"/>
        </w:rPr>
        <w:t xml:space="preserve">бнародовать </w:t>
      </w:r>
      <w:r>
        <w:rPr>
          <w:sz w:val="26"/>
          <w:szCs w:val="26"/>
        </w:rPr>
        <w:t xml:space="preserve">данное решение </w:t>
      </w:r>
      <w:r w:rsidRPr="0081303D">
        <w:rPr>
          <w:sz w:val="26"/>
          <w:szCs w:val="26"/>
        </w:rPr>
        <w:t>на информационном стенде</w:t>
      </w:r>
      <w:r>
        <w:rPr>
          <w:sz w:val="26"/>
          <w:szCs w:val="26"/>
        </w:rPr>
        <w:t xml:space="preserve"> администрации</w:t>
      </w:r>
      <w:r w:rsidRPr="0081303D">
        <w:rPr>
          <w:sz w:val="26"/>
          <w:szCs w:val="26"/>
        </w:rPr>
        <w:t xml:space="preserve"> </w:t>
      </w:r>
      <w:r>
        <w:rPr>
          <w:sz w:val="26"/>
          <w:szCs w:val="26"/>
        </w:rPr>
        <w:t>Нижнененинского сельсовета Солтонского района Алтайского края и в селе Акатьево Солтонского района и</w:t>
      </w:r>
      <w:r w:rsidRPr="006A7353">
        <w:rPr>
          <w:sz w:val="26"/>
          <w:szCs w:val="26"/>
        </w:rPr>
        <w:t xml:space="preserve"> официальном  сайте Администрации Нижнененинского сельсовета. Адрес сайта: </w:t>
      </w:r>
      <w:hyperlink r:id="rId6" w:history="1">
        <w:r w:rsidRPr="006A7353">
          <w:rPr>
            <w:rStyle w:val="ab"/>
            <w:sz w:val="26"/>
            <w:szCs w:val="26"/>
            <w:lang w:val="en-US"/>
          </w:rPr>
          <w:t>http</w:t>
        </w:r>
        <w:r w:rsidRPr="006A7353">
          <w:rPr>
            <w:rStyle w:val="ab"/>
            <w:sz w:val="26"/>
            <w:szCs w:val="26"/>
          </w:rPr>
          <w:t>://нижняя-ненинка.рф/</w:t>
        </w:r>
      </w:hyperlink>
      <w:r>
        <w:rPr>
          <w:sz w:val="26"/>
          <w:szCs w:val="26"/>
        </w:rPr>
        <w:t>.</w:t>
      </w:r>
    </w:p>
    <w:p w:rsidR="00292A20" w:rsidRDefault="00292A20" w:rsidP="00292A20">
      <w:pPr>
        <w:ind w:firstLine="709"/>
        <w:jc w:val="both"/>
      </w:pPr>
    </w:p>
    <w:p w:rsidR="00292A20" w:rsidRDefault="00292A20" w:rsidP="00292A2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292A20" w:rsidRPr="009E08BC" w:rsidTr="003D5146">
        <w:trPr>
          <w:cantSplit/>
        </w:trPr>
        <w:tc>
          <w:tcPr>
            <w:tcW w:w="5245" w:type="dxa"/>
          </w:tcPr>
          <w:p w:rsidR="00292A20" w:rsidRPr="00777E07" w:rsidRDefault="00292A20" w:rsidP="003D5146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292A20" w:rsidRPr="009E08BC" w:rsidRDefault="00292A20" w:rsidP="003D5146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292A20" w:rsidRPr="009E08BC" w:rsidRDefault="00292A20" w:rsidP="003D5146">
            <w:pPr>
              <w:jc w:val="left"/>
              <w:rPr>
                <w:b/>
              </w:rPr>
            </w:pPr>
            <w:r>
              <w:t>Н.А.Бушуева</w:t>
            </w:r>
          </w:p>
        </w:tc>
      </w:tr>
    </w:tbl>
    <w:p w:rsidR="00292A20" w:rsidRDefault="00292A20" w:rsidP="00292A20">
      <w:pPr>
        <w:jc w:val="both"/>
      </w:pPr>
    </w:p>
    <w:p w:rsidR="00292A20" w:rsidRDefault="00292A20" w:rsidP="00292A2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292A20" w:rsidRPr="00777E07" w:rsidTr="003D5146">
        <w:trPr>
          <w:cantSplit/>
        </w:trPr>
        <w:tc>
          <w:tcPr>
            <w:tcW w:w="5245" w:type="dxa"/>
          </w:tcPr>
          <w:p w:rsidR="00292A20" w:rsidRPr="00777E07" w:rsidRDefault="00292A20" w:rsidP="003D5146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292A20" w:rsidRPr="009E08BC" w:rsidRDefault="00292A20" w:rsidP="003D5146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292A20" w:rsidRPr="00777E07" w:rsidRDefault="00292A20" w:rsidP="003D5146">
            <w:pPr>
              <w:jc w:val="left"/>
            </w:pPr>
            <w:r>
              <w:t>Н.В.Давыдова</w:t>
            </w:r>
          </w:p>
        </w:tc>
      </w:tr>
    </w:tbl>
    <w:p w:rsidR="00292A20" w:rsidRDefault="00292A20" w:rsidP="00292A20"/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7D" w:rsidRDefault="0066547D" w:rsidP="00CF7988">
      <w:r>
        <w:separator/>
      </w:r>
    </w:p>
  </w:endnote>
  <w:endnote w:type="continuationSeparator" w:id="1">
    <w:p w:rsidR="0066547D" w:rsidRDefault="0066547D" w:rsidP="00CF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7D" w:rsidRDefault="0066547D" w:rsidP="00CF7988">
      <w:r>
        <w:separator/>
      </w:r>
    </w:p>
  </w:footnote>
  <w:footnote w:type="continuationSeparator" w:id="1">
    <w:p w:rsidR="0066547D" w:rsidRDefault="0066547D" w:rsidP="00CF7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988"/>
    <w:rsid w:val="000F1215"/>
    <w:rsid w:val="00145EE8"/>
    <w:rsid w:val="001B1A6A"/>
    <w:rsid w:val="00292A20"/>
    <w:rsid w:val="004A208F"/>
    <w:rsid w:val="005D3822"/>
    <w:rsid w:val="0066547D"/>
    <w:rsid w:val="0078622E"/>
    <w:rsid w:val="007E2103"/>
    <w:rsid w:val="00993C2E"/>
    <w:rsid w:val="009E6495"/>
    <w:rsid w:val="00A43C2E"/>
    <w:rsid w:val="00A61CA1"/>
    <w:rsid w:val="00B37C76"/>
    <w:rsid w:val="00B93125"/>
    <w:rsid w:val="00CF7988"/>
    <w:rsid w:val="00EC3F3F"/>
    <w:rsid w:val="00F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988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F7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988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CF7988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footnote text"/>
    <w:basedOn w:val="a"/>
    <w:link w:val="a8"/>
    <w:rsid w:val="00CF798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CF7988"/>
    <w:rPr>
      <w:vertAlign w:val="superscript"/>
    </w:rPr>
  </w:style>
  <w:style w:type="paragraph" w:styleId="aa">
    <w:name w:val="No Spacing"/>
    <w:uiPriority w:val="1"/>
    <w:qFormat/>
    <w:rsid w:val="000F121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292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2022-07-27T04:47:00Z</cp:lastPrinted>
  <dcterms:created xsi:type="dcterms:W3CDTF">2022-07-06T06:06:00Z</dcterms:created>
  <dcterms:modified xsi:type="dcterms:W3CDTF">2022-08-02T03:53:00Z</dcterms:modified>
</cp:coreProperties>
</file>