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F1" w:rsidRDefault="009166F1"/>
    <w:p w:rsidR="00201149" w:rsidRDefault="00201149"/>
    <w:p w:rsidR="00201149" w:rsidRDefault="00201149"/>
    <w:p w:rsidR="00201149" w:rsidRDefault="00201149"/>
    <w:p w:rsidR="009166F1" w:rsidRDefault="009166F1" w:rsidP="009166F1">
      <w:pPr>
        <w:pStyle w:val="a3"/>
        <w:jc w:val="center"/>
      </w:pPr>
      <w:r>
        <w:rPr>
          <w:rStyle w:val="a4"/>
        </w:rPr>
        <w:t>Нижнененинский сельский Совет народных депутатов</w:t>
      </w:r>
      <w:r>
        <w:br/>
      </w:r>
      <w:r>
        <w:rPr>
          <w:rStyle w:val="a4"/>
        </w:rPr>
        <w:t>Солтонского района Алтайского края</w:t>
      </w:r>
    </w:p>
    <w:p w:rsidR="009166F1" w:rsidRDefault="009166F1" w:rsidP="009166F1">
      <w:pPr>
        <w:pStyle w:val="a3"/>
        <w:jc w:val="center"/>
      </w:pPr>
      <w:r>
        <w:rPr>
          <w:rStyle w:val="a4"/>
        </w:rPr>
        <w:t>ПОСТАНОВЛЕНИЕ</w:t>
      </w:r>
    </w:p>
    <w:p w:rsidR="009166F1" w:rsidRDefault="0056614F" w:rsidP="009166F1">
      <w:pPr>
        <w:pStyle w:val="a3"/>
        <w:jc w:val="center"/>
      </w:pPr>
      <w:r>
        <w:rPr>
          <w:rStyle w:val="a4"/>
        </w:rPr>
        <w:t>17</w:t>
      </w:r>
      <w:r w:rsidR="009166F1">
        <w:rPr>
          <w:rStyle w:val="a4"/>
        </w:rPr>
        <w:t xml:space="preserve">.03.2021 № </w:t>
      </w:r>
      <w:r>
        <w:rPr>
          <w:rStyle w:val="a4"/>
        </w:rPr>
        <w:t>2</w:t>
      </w:r>
    </w:p>
    <w:p w:rsidR="009166F1" w:rsidRDefault="009166F1" w:rsidP="009166F1">
      <w:pPr>
        <w:pStyle w:val="a3"/>
        <w:jc w:val="center"/>
      </w:pPr>
      <w:r>
        <w:rPr>
          <w:rStyle w:val="a4"/>
        </w:rPr>
        <w:t>О назначении общественных обсуждений</w:t>
      </w:r>
      <w:r>
        <w:br/>
      </w:r>
      <w:r>
        <w:rPr>
          <w:rStyle w:val="a4"/>
        </w:rPr>
        <w:t xml:space="preserve">по проекту </w:t>
      </w:r>
      <w:r w:rsidR="0056614F">
        <w:rPr>
          <w:rStyle w:val="a4"/>
        </w:rPr>
        <w:t xml:space="preserve">Правил благоустройства не территории </w:t>
      </w:r>
      <w:r>
        <w:rPr>
          <w:rStyle w:val="a4"/>
        </w:rPr>
        <w:t xml:space="preserve">муниципального образования </w:t>
      </w:r>
      <w:r>
        <w:br/>
      </w:r>
      <w:r>
        <w:rPr>
          <w:rStyle w:val="a4"/>
        </w:rPr>
        <w:t>Нижнененинский сельсовет Солтонского района Алтайского края</w:t>
      </w:r>
    </w:p>
    <w:p w:rsidR="0056614F" w:rsidRDefault="009166F1" w:rsidP="009166F1">
      <w:pPr>
        <w:pStyle w:val="a3"/>
        <w:jc w:val="both"/>
      </w:pPr>
      <w:r>
        <w:t xml:space="preserve">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руководствуясь ст.13 Устава муниципального образования Нижнененинский сельсовет Солтонского района Алтайского края, </w:t>
      </w:r>
    </w:p>
    <w:p w:rsidR="009166F1" w:rsidRDefault="009166F1" w:rsidP="009166F1">
      <w:pPr>
        <w:pStyle w:val="a3"/>
        <w:jc w:val="both"/>
      </w:pPr>
      <w:proofErr w:type="gramStart"/>
      <w:r>
        <w:t>ПОСТАНОВЛЯЮ:</w:t>
      </w:r>
      <w:r>
        <w:br/>
        <w:t xml:space="preserve">1.Назначить на </w:t>
      </w:r>
      <w:r w:rsidR="0056614F">
        <w:t>2</w:t>
      </w:r>
      <w:r>
        <w:t xml:space="preserve">7 апреля 2021 года на 10 часов 00 минут в помещении Администрации сельсовета по адресу: с. Нижняя </w:t>
      </w:r>
      <w:proofErr w:type="spellStart"/>
      <w:r>
        <w:t>Ненинка</w:t>
      </w:r>
      <w:proofErr w:type="spellEnd"/>
      <w:r>
        <w:t xml:space="preserve">, ул. Жданова, 55, общественные обсуждения по проекту </w:t>
      </w:r>
      <w:r w:rsidR="0056614F">
        <w:t xml:space="preserve"> Правил</w:t>
      </w:r>
      <w:r>
        <w:t xml:space="preserve"> </w:t>
      </w:r>
      <w:r w:rsidR="0056614F">
        <w:t>благоустройства</w:t>
      </w:r>
      <w:r>
        <w:t xml:space="preserve"> </w:t>
      </w:r>
      <w:r w:rsidR="0042144E">
        <w:t xml:space="preserve">на </w:t>
      </w:r>
      <w:r>
        <w:t>территории муниципального образования Нижнененинский сельсовет Солтонского района Алтайского края.</w:t>
      </w:r>
      <w:r>
        <w:br/>
        <w:t xml:space="preserve">2.Утвердить комиссию, ответственную за организацию и проведение </w:t>
      </w:r>
      <w:r>
        <w:br/>
        <w:t>общественных обсуждений (приложение №1).</w:t>
      </w:r>
      <w:r>
        <w:br/>
        <w:t>3.Возложить обязанности по ознакомлению заинтересованных лиц</w:t>
      </w:r>
      <w:proofErr w:type="gramEnd"/>
      <w:r>
        <w:t xml:space="preserve"> с содержанием проекта </w:t>
      </w:r>
      <w:r w:rsidR="0056614F">
        <w:t>Правил благоустройства на</w:t>
      </w:r>
      <w:r>
        <w:t xml:space="preserve"> территории муниципального образования Нижнененинский сельсовет Солтонского района Алтайского края и учету предложений по проекту  Правил </w:t>
      </w:r>
      <w:r w:rsidR="0056614F">
        <w:t>благоустройства на</w:t>
      </w:r>
      <w:r>
        <w:t xml:space="preserve"> территории муниципального образования Нижнененинский сельсовет Солтонского района Алтайского края на заместителя </w:t>
      </w:r>
      <w:r w:rsidR="008B5D3C">
        <w:t>г</w:t>
      </w:r>
      <w:r>
        <w:t>лавы Администрации сельсовета (Звягину Е.Е.. тел. 26-3-68).</w:t>
      </w:r>
      <w:r>
        <w:br/>
        <w:t>4. Администрации Нижнененинского сельсовета Солтонского района осуществить проведение общественных обсуждений путем размещ</w:t>
      </w:r>
      <w:r w:rsidR="0056614F">
        <w:t xml:space="preserve">ения проекта </w:t>
      </w:r>
      <w:r>
        <w:t xml:space="preserve"> Правил </w:t>
      </w:r>
      <w:r w:rsidR="0056614F">
        <w:t>благоустройства на</w:t>
      </w:r>
      <w:r>
        <w:t xml:space="preserve"> территории муниципального образования Нижнененинский сельсовет Солтонского района Алтайского края, сбора предложений и замечаний, касающихс</w:t>
      </w:r>
      <w:r w:rsidR="0056614F">
        <w:t xml:space="preserve">я проекта </w:t>
      </w:r>
      <w:r w:rsidR="0042144E">
        <w:t xml:space="preserve"> Правил</w:t>
      </w:r>
      <w:r>
        <w:t xml:space="preserve"> </w:t>
      </w:r>
      <w:r w:rsidR="0056614F">
        <w:t>благоустройства на территории муниципального образования Нижнененинский сельсовет</w:t>
      </w:r>
      <w:r>
        <w:t>, для включения их в протокол общественных обсуждений .</w:t>
      </w:r>
      <w:r>
        <w:br/>
        <w:t xml:space="preserve">5. Предложения от жителей поселения и иных заинтересованных лиц по проекту </w:t>
      </w:r>
      <w:r w:rsidR="0056614F">
        <w:t>Правил</w:t>
      </w:r>
      <w:r>
        <w:t xml:space="preserve"> </w:t>
      </w:r>
      <w:r w:rsidR="0042144E">
        <w:t xml:space="preserve">благоустройства </w:t>
      </w:r>
      <w:r w:rsidR="0056614F">
        <w:t xml:space="preserve">на </w:t>
      </w:r>
      <w:r>
        <w:t>территории муниципального образования Нижнененинский сельсовет Солтонского района Алтайского края направляются для обобщения в комиссию не позднее 2</w:t>
      </w:r>
      <w:r w:rsidR="0056614F">
        <w:t>3</w:t>
      </w:r>
      <w:r>
        <w:t xml:space="preserve"> апреля 2021 года.</w:t>
      </w:r>
      <w:r>
        <w:br/>
        <w:t xml:space="preserve">6. Обнародовать настоящее постановление на информационном стенде Администрации сельсовета и на информационном стенде с. </w:t>
      </w:r>
      <w:proofErr w:type="spellStart"/>
      <w:r>
        <w:t>Акатьево</w:t>
      </w:r>
      <w:proofErr w:type="spellEnd"/>
      <w:r>
        <w:t>.</w:t>
      </w:r>
      <w:r>
        <w:br/>
        <w:t>7.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9166F1" w:rsidRDefault="009166F1" w:rsidP="009166F1">
      <w:pPr>
        <w:pStyle w:val="a3"/>
        <w:jc w:val="both"/>
      </w:pPr>
      <w:r>
        <w:lastRenderedPageBreak/>
        <w:br/>
      </w:r>
      <w:r>
        <w:br/>
        <w:t>Глава сельсовета                                                                                                      Л.Н.Павленко</w:t>
      </w:r>
    </w:p>
    <w:p w:rsidR="009166F1" w:rsidRDefault="009166F1" w:rsidP="009166F1">
      <w:pPr>
        <w:pStyle w:val="a3"/>
        <w:jc w:val="right"/>
      </w:pPr>
    </w:p>
    <w:p w:rsidR="009166F1" w:rsidRDefault="009166F1" w:rsidP="009166F1">
      <w:pPr>
        <w:pStyle w:val="a3"/>
        <w:jc w:val="right"/>
      </w:pPr>
      <w:r>
        <w:br/>
        <w:t>Приложение №1</w:t>
      </w:r>
      <w:r>
        <w:br/>
        <w:t>к постановле</w:t>
      </w:r>
      <w:r w:rsidR="0042144E">
        <w:t>нию главы</w:t>
      </w:r>
      <w:r w:rsidR="0042144E">
        <w:br/>
        <w:t>сельсовета от 17.03 №2</w:t>
      </w:r>
    </w:p>
    <w:p w:rsidR="009166F1" w:rsidRDefault="009166F1" w:rsidP="009166F1">
      <w:pPr>
        <w:pStyle w:val="a3"/>
        <w:jc w:val="center"/>
      </w:pPr>
      <w:r>
        <w:rPr>
          <w:rStyle w:val="a4"/>
        </w:rPr>
        <w:t>Комиссия,</w:t>
      </w:r>
      <w:r>
        <w:br/>
      </w:r>
      <w:r>
        <w:rPr>
          <w:rStyle w:val="a4"/>
        </w:rPr>
        <w:t xml:space="preserve">ответственная за организацию проведения общественных обсуждений по проекту Правила </w:t>
      </w:r>
      <w:r w:rsidR="0056614F">
        <w:rPr>
          <w:rStyle w:val="a4"/>
        </w:rPr>
        <w:t xml:space="preserve">благоустройства на </w:t>
      </w:r>
      <w:r>
        <w:rPr>
          <w:rStyle w:val="a4"/>
        </w:rPr>
        <w:t>территории муниципального образования Нижнененинский сельсовет Солтонского района Алтайского края</w:t>
      </w:r>
    </w:p>
    <w:p w:rsidR="009166F1" w:rsidRDefault="009166F1" w:rsidP="009166F1">
      <w:pPr>
        <w:pStyle w:val="a3"/>
        <w:jc w:val="center"/>
      </w:pPr>
      <w:r>
        <w:rPr>
          <w:rStyle w:val="a4"/>
        </w:rPr>
        <w:t>Председатель комиссии</w:t>
      </w:r>
      <w:proofErr w:type="gramStart"/>
      <w:r>
        <w:rPr>
          <w:rStyle w:val="a4"/>
        </w:rPr>
        <w:t xml:space="preserve"> :</w:t>
      </w:r>
      <w:proofErr w:type="gramEnd"/>
      <w:r>
        <w:rPr>
          <w:rStyle w:val="a4"/>
        </w:rPr>
        <w:t xml:space="preserve"> </w:t>
      </w:r>
      <w:r>
        <w:br/>
      </w:r>
      <w:r>
        <w:rPr>
          <w:rStyle w:val="a4"/>
        </w:rPr>
        <w:t>Павленко Л.Н. – глава сельсовета</w:t>
      </w:r>
    </w:p>
    <w:p w:rsidR="009166F1" w:rsidRDefault="009166F1" w:rsidP="009166F1">
      <w:pPr>
        <w:pStyle w:val="a3"/>
        <w:jc w:val="both"/>
      </w:pPr>
      <w:r>
        <w:t>Секретарь комиссии:</w:t>
      </w:r>
    </w:p>
    <w:p w:rsidR="009166F1" w:rsidRDefault="009166F1" w:rsidP="009166F1">
      <w:pPr>
        <w:pStyle w:val="a3"/>
        <w:jc w:val="both"/>
      </w:pPr>
      <w:r>
        <w:t>Звягина Е.Е. –заместитель главы Администрации сельсовета.</w:t>
      </w:r>
    </w:p>
    <w:p w:rsidR="009166F1" w:rsidRDefault="009166F1" w:rsidP="009166F1">
      <w:pPr>
        <w:pStyle w:val="a3"/>
        <w:jc w:val="both"/>
      </w:pPr>
      <w:r>
        <w:t>Члены комиссии:</w:t>
      </w:r>
    </w:p>
    <w:p w:rsidR="009166F1" w:rsidRDefault="009166F1" w:rsidP="009166F1">
      <w:pPr>
        <w:pStyle w:val="a3"/>
        <w:jc w:val="both"/>
      </w:pPr>
      <w:r>
        <w:t>Иванов Е.Н.- начальник отдела по делам строительства и архитектуры Администрации Солтонского района (по согласованию);</w:t>
      </w:r>
    </w:p>
    <w:p w:rsidR="009166F1" w:rsidRDefault="009166F1" w:rsidP="009166F1">
      <w:pPr>
        <w:pStyle w:val="a3"/>
        <w:jc w:val="both"/>
      </w:pPr>
      <w:r>
        <w:t>Давыдов А.А.- депутат Нижнененинского сельского Совета народных депутатов Солтонского района Алтайского края  по 1 округу.</w:t>
      </w:r>
    </w:p>
    <w:p w:rsidR="009166F1" w:rsidRDefault="009166F1" w:rsidP="009166F1">
      <w:pPr>
        <w:pStyle w:val="a3"/>
        <w:jc w:val="both"/>
      </w:pPr>
      <w:r>
        <w:t>Зырянов М.Г. - депутат Нижнененинского сельского Совета народных депутатов Солтонского района Алтайского края  по 2 округу.</w:t>
      </w:r>
    </w:p>
    <w:p w:rsidR="009166F1" w:rsidRDefault="009166F1" w:rsidP="009166F1">
      <w:pPr>
        <w:pStyle w:val="a3"/>
        <w:jc w:val="both"/>
      </w:pPr>
    </w:p>
    <w:p w:rsidR="009166F1" w:rsidRDefault="009166F1" w:rsidP="009166F1"/>
    <w:p w:rsidR="009166F1" w:rsidRDefault="009166F1"/>
    <w:sectPr w:rsidR="009166F1" w:rsidSect="001B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A4E"/>
    <w:rsid w:val="001B1A6A"/>
    <w:rsid w:val="00201149"/>
    <w:rsid w:val="003533F5"/>
    <w:rsid w:val="0042144E"/>
    <w:rsid w:val="004C3CFE"/>
    <w:rsid w:val="0056614F"/>
    <w:rsid w:val="00720A4E"/>
    <w:rsid w:val="008B5D3C"/>
    <w:rsid w:val="009166F1"/>
    <w:rsid w:val="00B11CB0"/>
    <w:rsid w:val="00F3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A4E"/>
    <w:rPr>
      <w:b/>
      <w:bCs/>
    </w:rPr>
  </w:style>
  <w:style w:type="paragraph" w:customStyle="1" w:styleId="editlog">
    <w:name w:val="editlog"/>
    <w:basedOn w:val="a"/>
    <w:rsid w:val="0072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2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cp:lastPrinted>2021-03-16T06:27:00Z</cp:lastPrinted>
  <dcterms:created xsi:type="dcterms:W3CDTF">2021-03-04T02:36:00Z</dcterms:created>
  <dcterms:modified xsi:type="dcterms:W3CDTF">2021-03-16T06:40:00Z</dcterms:modified>
</cp:coreProperties>
</file>