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375" w:rsidRPr="00B266F8" w:rsidRDefault="00A14375" w:rsidP="00A14375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B266F8">
        <w:rPr>
          <w:rFonts w:ascii="Times New Roman" w:hAnsi="Times New Roman"/>
          <w:b/>
          <w:sz w:val="26"/>
          <w:szCs w:val="26"/>
        </w:rPr>
        <w:t>Алтайский край</w:t>
      </w:r>
    </w:p>
    <w:p w:rsidR="00A14375" w:rsidRPr="00B266F8" w:rsidRDefault="00A14375" w:rsidP="00A14375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</w:p>
    <w:p w:rsidR="00A14375" w:rsidRPr="00B266F8" w:rsidRDefault="00A14375" w:rsidP="00A14375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B266F8">
        <w:rPr>
          <w:rFonts w:ascii="Times New Roman" w:hAnsi="Times New Roman"/>
          <w:b/>
          <w:sz w:val="26"/>
          <w:szCs w:val="26"/>
        </w:rPr>
        <w:t>УЧАСТКОВАЯ ИЗБИРАТЕЛЬНАЯ КОМИССИЯ</w:t>
      </w:r>
    </w:p>
    <w:p w:rsidR="00A14375" w:rsidRPr="00B266F8" w:rsidRDefault="00A14375" w:rsidP="00A14375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ИЗБИРАТЕЛЬНОГО УЧАСТКА № 1514</w:t>
      </w:r>
    </w:p>
    <w:p w:rsidR="00A14375" w:rsidRPr="00B266F8" w:rsidRDefault="00A14375" w:rsidP="00A14375">
      <w:pPr>
        <w:pStyle w:val="a7"/>
        <w:jc w:val="center"/>
        <w:rPr>
          <w:rFonts w:ascii="Times New Roman" w:hAnsi="Times New Roman"/>
          <w:sz w:val="26"/>
          <w:szCs w:val="26"/>
        </w:rPr>
      </w:pPr>
    </w:p>
    <w:p w:rsidR="00A14375" w:rsidRPr="00274D75" w:rsidRDefault="00A14375" w:rsidP="00A14375">
      <w:pPr>
        <w:keepNext/>
        <w:spacing w:after="12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74D7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A14375" w:rsidRPr="00E128C1" w:rsidRDefault="00A14375" w:rsidP="00A14375">
      <w:pPr>
        <w:keepNext/>
        <w:spacing w:after="120" w:line="240" w:lineRule="auto"/>
        <w:jc w:val="center"/>
        <w:outlineLvl w:val="2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tbl>
      <w:tblPr>
        <w:tblW w:w="9498" w:type="dxa"/>
        <w:tblInd w:w="108" w:type="dxa"/>
        <w:tblLook w:val="01E0"/>
      </w:tblPr>
      <w:tblGrid>
        <w:gridCol w:w="3544"/>
        <w:gridCol w:w="2693"/>
        <w:gridCol w:w="3261"/>
      </w:tblGrid>
      <w:tr w:rsidR="00A14375" w:rsidRPr="009573DC" w:rsidTr="009450E4">
        <w:trPr>
          <w:cantSplit/>
        </w:trPr>
        <w:tc>
          <w:tcPr>
            <w:tcW w:w="3544" w:type="dxa"/>
          </w:tcPr>
          <w:p w:rsidR="00A14375" w:rsidRPr="00E128C1" w:rsidRDefault="00A14375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 июня 2022</w:t>
            </w:r>
            <w:r w:rsidRPr="00E128C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2693" w:type="dxa"/>
          </w:tcPr>
          <w:p w:rsidR="00A14375" w:rsidRPr="00E128C1" w:rsidRDefault="00A14375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</w:tcPr>
          <w:p w:rsidR="00A14375" w:rsidRPr="00E128C1" w:rsidRDefault="00A14375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128C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</w:t>
            </w:r>
            <w:r w:rsidR="00B174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</w:t>
            </w:r>
            <w:r w:rsidR="00B174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</w:t>
            </w:r>
          </w:p>
        </w:tc>
      </w:tr>
      <w:tr w:rsidR="00A14375" w:rsidRPr="00052E98" w:rsidTr="009450E4">
        <w:trPr>
          <w:cantSplit/>
        </w:trPr>
        <w:tc>
          <w:tcPr>
            <w:tcW w:w="3544" w:type="dxa"/>
          </w:tcPr>
          <w:p w:rsidR="00A14375" w:rsidRPr="00052E98" w:rsidRDefault="00A14375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</w:tcPr>
          <w:p w:rsidR="00A14375" w:rsidRPr="00344DE9" w:rsidRDefault="00A14375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344D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Нижняя Ненинка</w:t>
            </w:r>
          </w:p>
        </w:tc>
        <w:tc>
          <w:tcPr>
            <w:tcW w:w="3261" w:type="dxa"/>
          </w:tcPr>
          <w:p w:rsidR="00A14375" w:rsidRPr="00052E98" w:rsidRDefault="00A14375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A14375" w:rsidRPr="004C3638" w:rsidRDefault="00A14375" w:rsidP="00A1437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4375" w:rsidRPr="004C3638" w:rsidRDefault="00A14375" w:rsidP="00A1437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000"/>
      </w:tblPr>
      <w:tblGrid>
        <w:gridCol w:w="5245"/>
      </w:tblGrid>
      <w:tr w:rsidR="00A14375" w:rsidRPr="007C73CC" w:rsidTr="009450E4">
        <w:trPr>
          <w:trHeight w:val="1224"/>
          <w:jc w:val="center"/>
        </w:trPr>
        <w:tc>
          <w:tcPr>
            <w:tcW w:w="5245" w:type="dxa"/>
          </w:tcPr>
          <w:p w:rsidR="00A14375" w:rsidRPr="00E128C1" w:rsidRDefault="002F6C00" w:rsidP="009450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к</w:t>
            </w:r>
            <w:r w:rsidR="00A14375" w:rsidRPr="00763ED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алендарном плане мероприятий по подготовке и проведению выборов</w:t>
            </w:r>
            <w:r w:rsidR="00A14375" w:rsidRPr="007C73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14375" w:rsidRPr="0076712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депутатов</w:t>
            </w:r>
            <w:r w:rsidR="00A143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Нижнененинского сельского Совета народных депутатов Солтонского района Алтайского края</w:t>
            </w:r>
          </w:p>
        </w:tc>
      </w:tr>
    </w:tbl>
    <w:p w:rsidR="00A14375" w:rsidRPr="007C73CC" w:rsidRDefault="00A14375" w:rsidP="00A1437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4375" w:rsidRPr="00B266F8" w:rsidRDefault="00A14375" w:rsidP="00A1437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63EDD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пунктом 7 статьи 27</w:t>
      </w:r>
      <w:r w:rsidRPr="00763EDD">
        <w:rPr>
          <w:rStyle w:val="a5"/>
          <w:rFonts w:ascii="Times New Roman" w:eastAsia="Times New Roman" w:hAnsi="Times New Roman"/>
          <w:sz w:val="26"/>
          <w:szCs w:val="26"/>
          <w:lang w:eastAsia="ru-RU"/>
        </w:rPr>
        <w:footnoteReference w:customMarkFollows="1" w:id="2"/>
        <w:sym w:font="Symbol" w:char="F02A"/>
      </w:r>
      <w:r w:rsidRPr="00763EDD">
        <w:rPr>
          <w:rStyle w:val="a5"/>
          <w:rFonts w:ascii="Times New Roman" w:eastAsia="Times New Roman" w:hAnsi="Times New Roman"/>
          <w:sz w:val="26"/>
          <w:szCs w:val="26"/>
          <w:lang w:eastAsia="ru-RU"/>
        </w:rPr>
        <w:sym w:font="Symbol" w:char="F02A"/>
      </w:r>
      <w:r w:rsidRPr="00763EDD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пунктом 2 статьи 32</w:t>
      </w:r>
      <w:r w:rsidRPr="00763EDD"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sym w:font="Symbol" w:char="F02A"/>
      </w:r>
      <w:r w:rsidRPr="00763EDD"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sym w:font="Symbol" w:char="F02A"/>
      </w:r>
      <w:r w:rsidRPr="00763EDD">
        <w:rPr>
          <w:rFonts w:ascii="Times New Roman" w:eastAsia="Times New Roman" w:hAnsi="Times New Roman"/>
          <w:sz w:val="26"/>
          <w:szCs w:val="26"/>
          <w:lang w:eastAsia="ru-RU"/>
        </w:rPr>
        <w:t xml:space="preserve"> Кодекса Алтайского края о выборах, референдуме, отзыве от 8 июля 2003 года № 35-ЗС, на основании решения Избирательной комиссии Алтайского края</w:t>
      </w:r>
      <w:r w:rsidRPr="00E128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266F8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B266F8">
        <w:rPr>
          <w:rFonts w:ascii="Times New Roman" w:hAnsi="Times New Roman"/>
          <w:sz w:val="26"/>
          <w:szCs w:val="26"/>
        </w:rPr>
        <w:t>«8» апреля 2022 года № 6/54-8 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</w:t>
      </w:r>
      <w:r w:rsidRPr="00354D95">
        <w:rPr>
          <w:sz w:val="28"/>
          <w:szCs w:val="28"/>
        </w:rPr>
        <w:t xml:space="preserve"> </w:t>
      </w:r>
      <w:r w:rsidRPr="00A62C2A">
        <w:rPr>
          <w:rFonts w:ascii="Times New Roman" w:eastAsia="Times New Roman" w:hAnsi="Times New Roman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участковую избирательную комиссию избирательного участка №1514</w:t>
      </w:r>
      <w:r w:rsidRPr="00A62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возложено</w:t>
      </w:r>
      <w:r w:rsidRPr="00A62C2A">
        <w:rPr>
          <w:rStyle w:val="a5"/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62C2A">
        <w:rPr>
          <w:rFonts w:ascii="Times New Roman" w:eastAsia="Times New Roman" w:hAnsi="Times New Roman"/>
          <w:sz w:val="26"/>
          <w:szCs w:val="26"/>
          <w:lang w:eastAsia="ru-RU"/>
        </w:rPr>
        <w:t xml:space="preserve">исполнение полномочий по подготовке и проведению выборов в органы местного самоуправления,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участковая избирательная комиссия избирательного участка №1514</w:t>
      </w:r>
    </w:p>
    <w:p w:rsidR="00A14375" w:rsidRPr="00763EDD" w:rsidRDefault="00A14375" w:rsidP="00A14375">
      <w:pPr>
        <w:spacing w:after="0" w:line="240" w:lineRule="auto"/>
        <w:ind w:firstLine="624"/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9498"/>
      </w:tblGrid>
      <w:tr w:rsidR="00A14375" w:rsidRPr="007C73CC" w:rsidTr="009450E4">
        <w:trPr>
          <w:cantSplit/>
        </w:trPr>
        <w:tc>
          <w:tcPr>
            <w:tcW w:w="9498" w:type="dxa"/>
          </w:tcPr>
          <w:p w:rsidR="00A14375" w:rsidRPr="007C73CC" w:rsidRDefault="00A14375" w:rsidP="009450E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C73C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РЕШИЛА:</w:t>
            </w:r>
          </w:p>
        </w:tc>
      </w:tr>
    </w:tbl>
    <w:p w:rsidR="00A14375" w:rsidRPr="00A168CB" w:rsidRDefault="00A14375" w:rsidP="00A14375">
      <w:pPr>
        <w:spacing w:after="0"/>
        <w:jc w:val="both"/>
        <w:rPr>
          <w:rFonts w:ascii="Times New Roman" w:eastAsia="Times New Roman" w:hAnsi="Times New Roman"/>
          <w:sz w:val="10"/>
          <w:szCs w:val="10"/>
          <w:lang w:eastAsia="ru-RU"/>
        </w:rPr>
      </w:pPr>
    </w:p>
    <w:p w:rsidR="00A14375" w:rsidRPr="00763EDD" w:rsidRDefault="00A14375" w:rsidP="00A143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63EDD">
        <w:rPr>
          <w:rFonts w:ascii="Times New Roman" w:eastAsia="Times New Roman" w:hAnsi="Times New Roman"/>
          <w:sz w:val="26"/>
          <w:szCs w:val="26"/>
          <w:lang w:eastAsia="ru-RU"/>
        </w:rPr>
        <w:t>1. Утвердить Календарный план мероприятий по подготовке и проведению выборов</w:t>
      </w:r>
      <w:r w:rsidRPr="007C73C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767126">
        <w:rPr>
          <w:rFonts w:ascii="Times New Roman" w:eastAsia="Times New Roman" w:hAnsi="Times New Roman"/>
          <w:sz w:val="26"/>
          <w:szCs w:val="26"/>
          <w:lang w:eastAsia="ru-RU"/>
        </w:rPr>
        <w:t>депутатов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Нижнененинского сельского Совета народных депутатов Солтонского района Алтайского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63EDD">
        <w:rPr>
          <w:rFonts w:ascii="Times New Roman" w:eastAsia="Times New Roman" w:hAnsi="Times New Roman"/>
          <w:sz w:val="26"/>
          <w:szCs w:val="26"/>
          <w:lang w:eastAsia="ru-RU"/>
        </w:rPr>
        <w:t>(прил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ожение</w:t>
      </w:r>
      <w:r w:rsidRPr="00763EDD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A14375" w:rsidRPr="00A168CB" w:rsidRDefault="00A14375" w:rsidP="00A14375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</w:t>
      </w:r>
    </w:p>
    <w:p w:rsidR="00A14375" w:rsidRPr="006A7353" w:rsidRDefault="00A14375" w:rsidP="00A14375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2.</w:t>
      </w:r>
      <w:r w:rsidRPr="00274D75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Разместить </w:t>
      </w:r>
      <w:r w:rsidRPr="00274D75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решение </w:t>
      </w:r>
      <w:r w:rsidRPr="00274D75">
        <w:rPr>
          <w:rFonts w:ascii="Times New Roman" w:hAnsi="Times New Roman"/>
          <w:sz w:val="26"/>
          <w:szCs w:val="26"/>
        </w:rPr>
        <w:t>на информационном стенде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Администрации Нижнененинского сельсовета Солтонского района Алтайского края и в селе Акатьево Солтонского района и</w:t>
      </w:r>
      <w:r w:rsidRPr="006A7353">
        <w:rPr>
          <w:sz w:val="26"/>
          <w:szCs w:val="26"/>
        </w:rPr>
        <w:t xml:space="preserve"> </w:t>
      </w:r>
      <w:r w:rsidRPr="006A7353">
        <w:rPr>
          <w:rFonts w:ascii="Times New Roman" w:hAnsi="Times New Roman"/>
          <w:sz w:val="26"/>
          <w:szCs w:val="26"/>
        </w:rPr>
        <w:t xml:space="preserve">официальном  сайте Администрации Нижнененинского сельсовета. Адрес сайта: </w:t>
      </w:r>
      <w:hyperlink r:id="rId6" w:history="1">
        <w:r w:rsidRPr="006A7353">
          <w:rPr>
            <w:rStyle w:val="a6"/>
            <w:rFonts w:ascii="Times New Roman" w:hAnsi="Times New Roman"/>
            <w:sz w:val="26"/>
            <w:szCs w:val="26"/>
            <w:lang w:val="en-US"/>
          </w:rPr>
          <w:t>http</w:t>
        </w:r>
        <w:r w:rsidRPr="006A7353">
          <w:rPr>
            <w:rStyle w:val="a6"/>
            <w:rFonts w:ascii="Times New Roman" w:hAnsi="Times New Roman"/>
            <w:sz w:val="26"/>
            <w:szCs w:val="26"/>
          </w:rPr>
          <w:t>://нижняя-ненинка.рф/</w:t>
        </w:r>
      </w:hyperlink>
      <w:r>
        <w:rPr>
          <w:rFonts w:ascii="Times New Roman" w:hAnsi="Times New Roman"/>
          <w:sz w:val="26"/>
          <w:szCs w:val="26"/>
        </w:rPr>
        <w:t>.</w:t>
      </w:r>
    </w:p>
    <w:p w:rsidR="00A14375" w:rsidRDefault="00A14375" w:rsidP="00A143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245"/>
        <w:gridCol w:w="1539"/>
        <w:gridCol w:w="2714"/>
      </w:tblGrid>
      <w:tr w:rsidR="00A14375" w:rsidRPr="00A168CB" w:rsidTr="009450E4">
        <w:trPr>
          <w:cantSplit/>
        </w:trPr>
        <w:tc>
          <w:tcPr>
            <w:tcW w:w="5245" w:type="dxa"/>
          </w:tcPr>
          <w:p w:rsidR="00A14375" w:rsidRPr="00A168CB" w:rsidRDefault="00A14375" w:rsidP="009450E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8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Председатель </w:t>
            </w:r>
          </w:p>
        </w:tc>
        <w:tc>
          <w:tcPr>
            <w:tcW w:w="1539" w:type="dxa"/>
          </w:tcPr>
          <w:p w:rsidR="00A14375" w:rsidRPr="00A168CB" w:rsidRDefault="00A14375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714" w:type="dxa"/>
          </w:tcPr>
          <w:p w:rsidR="00A14375" w:rsidRPr="00A168CB" w:rsidRDefault="00A14375" w:rsidP="009450E4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Н.А.Бушуева</w:t>
            </w:r>
          </w:p>
        </w:tc>
      </w:tr>
    </w:tbl>
    <w:p w:rsidR="00A14375" w:rsidRDefault="00A14375" w:rsidP="00A1437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14375" w:rsidRPr="00763EDD" w:rsidRDefault="00A14375" w:rsidP="00A1437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14375" w:rsidRPr="00763EDD" w:rsidRDefault="00A14375" w:rsidP="00A1437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245"/>
        <w:gridCol w:w="1512"/>
        <w:gridCol w:w="2741"/>
      </w:tblGrid>
      <w:tr w:rsidR="00A14375" w:rsidRPr="00A168CB" w:rsidTr="009450E4">
        <w:trPr>
          <w:cantSplit/>
        </w:trPr>
        <w:tc>
          <w:tcPr>
            <w:tcW w:w="5245" w:type="dxa"/>
          </w:tcPr>
          <w:p w:rsidR="00A14375" w:rsidRPr="00A168CB" w:rsidRDefault="00A14375" w:rsidP="009450E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8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Секретарь </w:t>
            </w:r>
          </w:p>
        </w:tc>
        <w:tc>
          <w:tcPr>
            <w:tcW w:w="1512" w:type="dxa"/>
          </w:tcPr>
          <w:p w:rsidR="00A14375" w:rsidRPr="00A168CB" w:rsidRDefault="00A14375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741" w:type="dxa"/>
          </w:tcPr>
          <w:p w:rsidR="00A14375" w:rsidRPr="00A168CB" w:rsidRDefault="00A14375" w:rsidP="009450E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Н.В.Давыдова</w:t>
            </w:r>
          </w:p>
        </w:tc>
      </w:tr>
    </w:tbl>
    <w:p w:rsidR="00A14375" w:rsidRDefault="00A14375" w:rsidP="00A14375">
      <w:pPr>
        <w:spacing w:after="0"/>
        <w:jc w:val="both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A14375" w:rsidRPr="007F495E" w:rsidRDefault="00A14375" w:rsidP="00A14375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"/>
          <w:szCs w:val="2"/>
          <w:lang w:eastAsia="ru-RU"/>
        </w:rPr>
        <w:br w:type="page"/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</w:t>
      </w:r>
    </w:p>
    <w:p w:rsidR="00A14375" w:rsidRPr="007F495E" w:rsidRDefault="00A14375" w:rsidP="00A14375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 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>решени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участковой избирательной комиссии избирательного участка №1514 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27.06. 20 года № __/__</w:t>
      </w:r>
    </w:p>
    <w:p w:rsidR="00A14375" w:rsidRDefault="00A14375" w:rsidP="00A1437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4375" w:rsidRPr="007F495E" w:rsidRDefault="00A14375" w:rsidP="00A14375">
      <w:pPr>
        <w:spacing w:after="0" w:line="240" w:lineRule="auto"/>
        <w:jc w:val="center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7F495E">
        <w:rPr>
          <w:rFonts w:ascii="Times New Roman" w:eastAsia="Times New Roman" w:hAnsi="Times New Roman"/>
          <w:b/>
          <w:sz w:val="28"/>
          <w:szCs w:val="28"/>
          <w:lang w:eastAsia="ru-RU"/>
        </w:rPr>
        <w:t>Календарный план мероприятий по подготовке и проведению выборов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C73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67126">
        <w:rPr>
          <w:rFonts w:ascii="Times New Roman" w:eastAsia="Times New Roman" w:hAnsi="Times New Roman"/>
          <w:sz w:val="26"/>
          <w:szCs w:val="26"/>
          <w:lang w:eastAsia="ru-RU"/>
        </w:rPr>
        <w:t>депутатов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Нижнененинского сельского Совета народных депутатов Солтонского района Алтайского края</w:t>
      </w:r>
    </w:p>
    <w:p w:rsidR="00A14375" w:rsidRDefault="00A14375" w:rsidP="00A1437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635" w:type="dxa"/>
        <w:tblInd w:w="1734" w:type="dxa"/>
        <w:tblLayout w:type="fixed"/>
        <w:tblLook w:val="0000"/>
      </w:tblPr>
      <w:tblGrid>
        <w:gridCol w:w="4678"/>
        <w:gridCol w:w="2957"/>
      </w:tblGrid>
      <w:tr w:rsidR="00A14375" w:rsidRPr="00B26D3B" w:rsidTr="009450E4">
        <w:trPr>
          <w:cantSplit/>
          <w:trHeight w:val="490"/>
        </w:trPr>
        <w:tc>
          <w:tcPr>
            <w:tcW w:w="4678" w:type="dxa"/>
          </w:tcPr>
          <w:p w:rsidR="00A14375" w:rsidRPr="00B26D3B" w:rsidRDefault="00A14375" w:rsidP="009450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6D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Нижнененинским сельским Советом народных депутатов Солтонского района Алтайского края </w:t>
            </w:r>
            <w:r w:rsidRPr="00B26D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решения о назначении выборов </w:t>
            </w:r>
          </w:p>
        </w:tc>
        <w:tc>
          <w:tcPr>
            <w:tcW w:w="2957" w:type="dxa"/>
          </w:tcPr>
          <w:p w:rsidR="00A14375" w:rsidRPr="00B26D3B" w:rsidRDefault="00A14375" w:rsidP="009450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6D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21 июня 2022 г. № 9</w:t>
            </w:r>
          </w:p>
        </w:tc>
      </w:tr>
      <w:tr w:rsidR="00A14375" w:rsidRPr="00B26D3B" w:rsidTr="009450E4">
        <w:trPr>
          <w:cantSplit/>
          <w:trHeight w:val="490"/>
        </w:trPr>
        <w:tc>
          <w:tcPr>
            <w:tcW w:w="4678" w:type="dxa"/>
          </w:tcPr>
          <w:p w:rsidR="00A14375" w:rsidRPr="00B26D3B" w:rsidRDefault="00A14375" w:rsidP="009450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6D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Официальное опубликование в средствах массовой информации решения о назначении выборов</w:t>
            </w:r>
          </w:p>
        </w:tc>
        <w:tc>
          <w:tcPr>
            <w:tcW w:w="2957" w:type="dxa"/>
          </w:tcPr>
          <w:p w:rsidR="00A14375" w:rsidRPr="00B26D3B" w:rsidRDefault="00A14375" w:rsidP="009450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6D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 июня</w:t>
            </w:r>
            <w:r w:rsidR="002F6C0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22 г.</w:t>
            </w:r>
          </w:p>
        </w:tc>
      </w:tr>
      <w:tr w:rsidR="00A14375" w:rsidRPr="00B26D3B" w:rsidTr="009450E4">
        <w:trPr>
          <w:cantSplit/>
          <w:trHeight w:val="406"/>
        </w:trPr>
        <w:tc>
          <w:tcPr>
            <w:tcW w:w="4678" w:type="dxa"/>
          </w:tcPr>
          <w:p w:rsidR="00A14375" w:rsidRPr="00B26D3B" w:rsidRDefault="00A14375" w:rsidP="009450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6D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голосования</w:t>
            </w:r>
            <w:r w:rsidRPr="00B26D3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57" w:type="dxa"/>
          </w:tcPr>
          <w:p w:rsidR="00A14375" w:rsidRPr="00B26D3B" w:rsidRDefault="00A14375" w:rsidP="009450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6D3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B26D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 сентября</w:t>
            </w:r>
            <w:r w:rsidRPr="00B26D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 г.</w:t>
            </w:r>
            <w:r w:rsidRPr="00B26D3B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footnoteReference w:customMarkFollows="1" w:id="3"/>
              <w:t>*</w:t>
            </w:r>
          </w:p>
        </w:tc>
      </w:tr>
    </w:tbl>
    <w:p w:rsidR="00A14375" w:rsidRDefault="00A14375" w:rsidP="00A1437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4375" w:rsidRDefault="00A14375" w:rsidP="00A1437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1A6A" w:rsidRDefault="001B1A6A"/>
    <w:sectPr w:rsidR="001B1A6A" w:rsidSect="00ED0DF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52D" w:rsidRDefault="00CD152D" w:rsidP="00A14375">
      <w:pPr>
        <w:spacing w:after="0" w:line="240" w:lineRule="auto"/>
      </w:pPr>
      <w:r>
        <w:separator/>
      </w:r>
    </w:p>
  </w:endnote>
  <w:endnote w:type="continuationSeparator" w:id="1">
    <w:p w:rsidR="00CD152D" w:rsidRDefault="00CD152D" w:rsidP="00A14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52D" w:rsidRDefault="00CD152D" w:rsidP="00A14375">
      <w:pPr>
        <w:spacing w:after="0" w:line="240" w:lineRule="auto"/>
      </w:pPr>
      <w:r>
        <w:separator/>
      </w:r>
    </w:p>
  </w:footnote>
  <w:footnote w:type="continuationSeparator" w:id="1">
    <w:p w:rsidR="00CD152D" w:rsidRDefault="00CD152D" w:rsidP="00A14375">
      <w:pPr>
        <w:spacing w:after="0" w:line="240" w:lineRule="auto"/>
      </w:pPr>
      <w:r>
        <w:continuationSeparator/>
      </w:r>
    </w:p>
  </w:footnote>
  <w:footnote w:id="2">
    <w:p w:rsidR="00A14375" w:rsidRDefault="00A14375" w:rsidP="00A14375">
      <w:pPr>
        <w:pStyle w:val="a3"/>
        <w:spacing w:after="0" w:line="240" w:lineRule="auto"/>
        <w:jc w:val="both"/>
      </w:pPr>
      <w:r w:rsidRPr="00ED0DFC">
        <w:rPr>
          <w:rStyle w:val="a5"/>
          <w:rFonts w:ascii="Times New Roman" w:hAnsi="Times New Roman"/>
          <w:sz w:val="24"/>
          <w:szCs w:val="24"/>
        </w:rPr>
        <w:sym w:font="Symbol" w:char="F02A"/>
      </w:r>
      <w:r w:rsidRPr="00ED0DFC">
        <w:rPr>
          <w:rStyle w:val="a5"/>
          <w:rFonts w:ascii="Times New Roman" w:hAnsi="Times New Roman"/>
          <w:sz w:val="24"/>
          <w:szCs w:val="24"/>
        </w:rPr>
        <w:sym w:font="Symbol" w:char="F02A"/>
      </w:r>
      <w:r>
        <w:t> </w:t>
      </w:r>
      <w:r w:rsidRPr="007F495E">
        <w:rPr>
          <w:rFonts w:ascii="Times New Roman" w:hAnsi="Times New Roman"/>
        </w:rPr>
        <w:t>Указывается в случае возложения исполнения п</w:t>
      </w:r>
      <w:r w:rsidRPr="001607B9">
        <w:rPr>
          <w:rFonts w:ascii="Times New Roman" w:hAnsi="Times New Roman"/>
        </w:rPr>
        <w:t>олномочи</w:t>
      </w:r>
      <w:r>
        <w:rPr>
          <w:rFonts w:ascii="Times New Roman" w:hAnsi="Times New Roman"/>
        </w:rPr>
        <w:t>й</w:t>
      </w:r>
      <w:r w:rsidRPr="001607B9">
        <w:rPr>
          <w:rFonts w:ascii="Times New Roman" w:hAnsi="Times New Roman"/>
        </w:rPr>
        <w:t xml:space="preserve"> по подготовке и проведению выборов в органы местного самоуправления на </w:t>
      </w:r>
      <w:r>
        <w:rPr>
          <w:rFonts w:ascii="Times New Roman" w:hAnsi="Times New Roman"/>
        </w:rPr>
        <w:t>У</w:t>
      </w:r>
      <w:r w:rsidRPr="001607B9">
        <w:rPr>
          <w:rFonts w:ascii="Times New Roman" w:hAnsi="Times New Roman"/>
        </w:rPr>
        <w:t>ИК</w:t>
      </w:r>
      <w:r>
        <w:rPr>
          <w:rFonts w:ascii="Times New Roman" w:hAnsi="Times New Roman"/>
        </w:rPr>
        <w:t>.</w:t>
      </w:r>
    </w:p>
  </w:footnote>
  <w:footnote w:id="3">
    <w:p w:rsidR="00A14375" w:rsidRDefault="00A14375" w:rsidP="00A14375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B26D3B">
        <w:rPr>
          <w:rStyle w:val="a5"/>
          <w:rFonts w:ascii="Times New Roman" w:hAnsi="Times New Roman"/>
        </w:rPr>
        <w:t>*</w:t>
      </w:r>
      <w:r w:rsidRPr="00B26D3B">
        <w:rPr>
          <w:rFonts w:ascii="Times New Roman" w:hAnsi="Times New Roman"/>
        </w:rPr>
        <w:t xml:space="preserve"> В связи с принятием </w:t>
      </w:r>
      <w:r>
        <w:rPr>
          <w:rFonts w:ascii="Times New Roman" w:hAnsi="Times New Roman"/>
        </w:rPr>
        <w:t>решения Избирательной комиссии Алтайского края от ___________ № _____ о</w:t>
      </w:r>
      <w:r w:rsidRPr="00B26D3B">
        <w:rPr>
          <w:rFonts w:ascii="Times New Roman" w:hAnsi="Times New Roman"/>
        </w:rPr>
        <w:t xml:space="preserve"> проведении голосования на выборах, референдумах, назначенных на </w:t>
      </w:r>
      <w:r>
        <w:rPr>
          <w:rFonts w:ascii="Times New Roman" w:hAnsi="Times New Roman"/>
        </w:rPr>
        <w:t>____________ 20__</w:t>
      </w:r>
      <w:r w:rsidRPr="00B26D3B">
        <w:rPr>
          <w:rFonts w:ascii="Times New Roman" w:hAnsi="Times New Roman"/>
        </w:rPr>
        <w:t xml:space="preserve"> года, в течение нескольких дней подряд</w:t>
      </w:r>
      <w:r>
        <w:rPr>
          <w:rFonts w:ascii="Times New Roman" w:hAnsi="Times New Roman"/>
        </w:rPr>
        <w:t>,</w:t>
      </w:r>
      <w:r w:rsidRPr="00B26D3B">
        <w:rPr>
          <w:rFonts w:ascii="Times New Roman" w:hAnsi="Times New Roman"/>
        </w:rPr>
        <w:t xml:space="preserve"> голосование на выборах </w:t>
      </w:r>
      <w:r>
        <w:rPr>
          <w:rFonts w:ascii="Times New Roman" w:hAnsi="Times New Roman"/>
        </w:rPr>
        <w:t xml:space="preserve">__________________________________________________ </w:t>
      </w:r>
    </w:p>
    <w:p w:rsidR="00A14375" w:rsidRPr="009D05D1" w:rsidRDefault="00A14375" w:rsidP="00A14375">
      <w:pPr>
        <w:spacing w:after="0" w:line="240" w:lineRule="auto"/>
        <w:ind w:left="3540" w:firstLine="708"/>
        <w:jc w:val="center"/>
        <w:rPr>
          <w:rFonts w:ascii="Times New Roman" w:eastAsia="Times New Roman" w:hAnsi="Times New Roman"/>
          <w:i/>
          <w:sz w:val="16"/>
          <w:szCs w:val="18"/>
          <w:lang w:eastAsia="ru-RU"/>
        </w:rPr>
      </w:pPr>
      <w:r w:rsidRPr="009D05D1">
        <w:rPr>
          <w:rFonts w:ascii="Times New Roman" w:eastAsia="Times New Roman" w:hAnsi="Times New Roman"/>
          <w:i/>
          <w:sz w:val="16"/>
          <w:szCs w:val="18"/>
          <w:lang w:eastAsia="ru-RU"/>
        </w:rPr>
        <w:t>(наименование избирательной кампании)</w:t>
      </w:r>
    </w:p>
    <w:p w:rsidR="00A14375" w:rsidRPr="00B26D3B" w:rsidRDefault="00A14375" w:rsidP="00A14375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B26D3B">
        <w:rPr>
          <w:rFonts w:ascii="Times New Roman" w:hAnsi="Times New Roman"/>
        </w:rPr>
        <w:t xml:space="preserve">проводится в течение нескольких дней подряд – </w:t>
      </w:r>
      <w:r>
        <w:rPr>
          <w:rFonts w:ascii="Times New Roman" w:hAnsi="Times New Roman"/>
        </w:rPr>
        <w:t>___</w:t>
      </w:r>
      <w:r w:rsidRPr="00B26D3B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___</w:t>
      </w:r>
      <w:r w:rsidRPr="00B26D3B">
        <w:rPr>
          <w:rFonts w:ascii="Times New Roman" w:hAnsi="Times New Roman"/>
        </w:rPr>
        <w:t xml:space="preserve"> и </w:t>
      </w:r>
      <w:r>
        <w:rPr>
          <w:rFonts w:ascii="Times New Roman" w:hAnsi="Times New Roman"/>
        </w:rPr>
        <w:t>___</w:t>
      </w:r>
      <w:r w:rsidRPr="00B26D3B">
        <w:rPr>
          <w:rFonts w:ascii="Times New Roman" w:hAnsi="Times New Roman"/>
        </w:rPr>
        <w:t xml:space="preserve"> сентября 20</w:t>
      </w:r>
      <w:r>
        <w:rPr>
          <w:rFonts w:ascii="Times New Roman" w:hAnsi="Times New Roman"/>
        </w:rPr>
        <w:t>___</w:t>
      </w:r>
      <w:r w:rsidRPr="00B26D3B">
        <w:rPr>
          <w:rFonts w:ascii="Times New Roman" w:hAnsi="Times New Roman"/>
        </w:rPr>
        <w:t xml:space="preserve"> года.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4375"/>
    <w:rsid w:val="001B1A6A"/>
    <w:rsid w:val="002F6C00"/>
    <w:rsid w:val="00592F57"/>
    <w:rsid w:val="00602EC0"/>
    <w:rsid w:val="00A14375"/>
    <w:rsid w:val="00B17469"/>
    <w:rsid w:val="00BB4458"/>
    <w:rsid w:val="00CB5D5C"/>
    <w:rsid w:val="00CD152D"/>
    <w:rsid w:val="00E92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3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A14375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A14375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A14375"/>
    <w:rPr>
      <w:vertAlign w:val="superscript"/>
    </w:rPr>
  </w:style>
  <w:style w:type="character" w:styleId="a6">
    <w:name w:val="Hyperlink"/>
    <w:uiPriority w:val="99"/>
    <w:semiHidden/>
    <w:unhideWhenUsed/>
    <w:rsid w:val="00A14375"/>
    <w:rPr>
      <w:color w:val="0563C1"/>
      <w:u w:val="single"/>
    </w:rPr>
  </w:style>
  <w:style w:type="paragraph" w:styleId="a7">
    <w:name w:val="No Spacing"/>
    <w:uiPriority w:val="1"/>
    <w:qFormat/>
    <w:rsid w:val="00A1437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85;&#1080;&#1078;&#1085;&#1103;&#1103;-&#1085;&#1077;&#1085;&#1080;&#1085;&#1082;&#1072;.&#1088;&#1092;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4</cp:revision>
  <dcterms:created xsi:type="dcterms:W3CDTF">2022-07-04T04:51:00Z</dcterms:created>
  <dcterms:modified xsi:type="dcterms:W3CDTF">2022-07-07T06:26:00Z</dcterms:modified>
</cp:coreProperties>
</file>